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DC" w:rsidRDefault="009254DC" w:rsidP="00A570C4">
      <w:pPr>
        <w:jc w:val="center"/>
        <w:rPr>
          <w:b/>
          <w:bCs/>
          <w:sz w:val="28"/>
          <w:szCs w:val="28"/>
        </w:rPr>
      </w:pPr>
    </w:p>
    <w:p w:rsidR="00A570C4" w:rsidRPr="00206FA3" w:rsidRDefault="00A570C4" w:rsidP="005606AB">
      <w:pPr>
        <w:rPr>
          <w:b/>
          <w:sz w:val="22"/>
          <w:szCs w:val="22"/>
        </w:rPr>
      </w:pPr>
      <w:r w:rsidRPr="00206FA3">
        <w:rPr>
          <w:b/>
          <w:sz w:val="22"/>
          <w:szCs w:val="22"/>
        </w:rPr>
        <w:t>ORCHARD VIEW SCHOOLS</w:t>
      </w:r>
    </w:p>
    <w:p w:rsidR="005606AB" w:rsidRPr="00206FA3" w:rsidRDefault="005606AB" w:rsidP="005606AB">
      <w:pPr>
        <w:rPr>
          <w:b/>
          <w:sz w:val="22"/>
          <w:szCs w:val="22"/>
        </w:rPr>
      </w:pPr>
      <w:r w:rsidRPr="00206FA3">
        <w:rPr>
          <w:b/>
          <w:sz w:val="22"/>
          <w:szCs w:val="22"/>
        </w:rPr>
        <w:t>BOARD OF EDUCATION</w:t>
      </w:r>
    </w:p>
    <w:p w:rsidR="005606AB" w:rsidRPr="00206FA3" w:rsidRDefault="005606AB" w:rsidP="005606AB">
      <w:pPr>
        <w:rPr>
          <w:sz w:val="22"/>
          <w:szCs w:val="22"/>
        </w:rPr>
      </w:pPr>
      <w:r w:rsidRPr="00206FA3">
        <w:rPr>
          <w:sz w:val="22"/>
          <w:szCs w:val="22"/>
        </w:rPr>
        <w:t>Orchard View High School – Community Room</w:t>
      </w:r>
    </w:p>
    <w:p w:rsidR="005606AB" w:rsidRPr="00206FA3" w:rsidRDefault="005606AB" w:rsidP="005606AB">
      <w:pPr>
        <w:rPr>
          <w:sz w:val="22"/>
          <w:szCs w:val="22"/>
        </w:rPr>
      </w:pPr>
      <w:r w:rsidRPr="00206FA3">
        <w:rPr>
          <w:sz w:val="22"/>
          <w:szCs w:val="22"/>
        </w:rPr>
        <w:t xml:space="preserve">16 N. </w:t>
      </w:r>
      <w:proofErr w:type="spellStart"/>
      <w:r w:rsidRPr="00206FA3">
        <w:rPr>
          <w:sz w:val="22"/>
          <w:szCs w:val="22"/>
        </w:rPr>
        <w:t>Quarterline</w:t>
      </w:r>
      <w:proofErr w:type="spellEnd"/>
      <w:r w:rsidRPr="00206FA3">
        <w:rPr>
          <w:sz w:val="22"/>
          <w:szCs w:val="22"/>
        </w:rPr>
        <w:t xml:space="preserve"> Road</w:t>
      </w:r>
    </w:p>
    <w:p w:rsidR="00A570C4" w:rsidRPr="00206FA3" w:rsidRDefault="00A570C4" w:rsidP="005606AB">
      <w:pPr>
        <w:keepNext/>
        <w:pBdr>
          <w:bottom w:val="single" w:sz="12" w:space="1" w:color="auto"/>
        </w:pBdr>
        <w:outlineLvl w:val="1"/>
        <w:rPr>
          <w:sz w:val="22"/>
          <w:szCs w:val="22"/>
        </w:rPr>
      </w:pPr>
      <w:r w:rsidRPr="00206FA3">
        <w:rPr>
          <w:sz w:val="22"/>
          <w:szCs w:val="22"/>
        </w:rPr>
        <w:t>Muskegon, Michigan 49442</w:t>
      </w:r>
    </w:p>
    <w:p w:rsidR="00A570C4" w:rsidRPr="00956562" w:rsidRDefault="00A570C4" w:rsidP="00A570C4">
      <w:pPr>
        <w:keepNext/>
        <w:pBdr>
          <w:bottom w:val="single" w:sz="12" w:space="1" w:color="auto"/>
        </w:pBdr>
        <w:jc w:val="center"/>
        <w:outlineLvl w:val="1"/>
        <w:rPr>
          <w:b/>
        </w:rPr>
      </w:pPr>
    </w:p>
    <w:p w:rsidR="00A570C4" w:rsidRPr="00206FA3" w:rsidRDefault="00CE39AC" w:rsidP="005606AB">
      <w:pPr>
        <w:keepNext/>
        <w:outlineLvl w:val="0"/>
        <w:rPr>
          <w:b/>
          <w:bCs/>
          <w:kern w:val="36"/>
          <w:sz w:val="22"/>
          <w:szCs w:val="22"/>
        </w:rPr>
      </w:pPr>
      <w:r>
        <w:rPr>
          <w:b/>
          <w:bCs/>
          <w:kern w:val="36"/>
          <w:sz w:val="24"/>
          <w:szCs w:val="24"/>
        </w:rPr>
        <w:t>MINUTES</w:t>
      </w:r>
      <w:r w:rsidR="005606AB" w:rsidRPr="005606AB">
        <w:rPr>
          <w:b/>
          <w:bCs/>
          <w:kern w:val="36"/>
          <w:sz w:val="24"/>
          <w:szCs w:val="24"/>
        </w:rPr>
        <w:t xml:space="preserve"> </w:t>
      </w:r>
      <w:r w:rsidR="005606AB" w:rsidRPr="00ED0029">
        <w:rPr>
          <w:b/>
          <w:bCs/>
          <w:kern w:val="36"/>
          <w:sz w:val="56"/>
          <w:szCs w:val="56"/>
        </w:rPr>
        <w:t>.</w:t>
      </w:r>
      <w:r w:rsidR="005606AB">
        <w:rPr>
          <w:b/>
          <w:bCs/>
          <w:kern w:val="36"/>
          <w:sz w:val="40"/>
          <w:szCs w:val="40"/>
        </w:rPr>
        <w:t xml:space="preserve"> </w:t>
      </w:r>
      <w:r w:rsidR="005606AB" w:rsidRPr="00206FA3">
        <w:rPr>
          <w:b/>
          <w:bCs/>
          <w:kern w:val="36"/>
          <w:sz w:val="22"/>
          <w:szCs w:val="22"/>
        </w:rPr>
        <w:t>WORKING SESSION</w:t>
      </w:r>
    </w:p>
    <w:p w:rsidR="005606AB" w:rsidRPr="00206FA3" w:rsidRDefault="00CF2290" w:rsidP="005606AB">
      <w:pPr>
        <w:keepNext/>
        <w:outlineLvl w:val="0"/>
        <w:rPr>
          <w:b/>
          <w:bCs/>
          <w:kern w:val="36"/>
          <w:sz w:val="22"/>
          <w:szCs w:val="22"/>
        </w:rPr>
      </w:pPr>
      <w:r>
        <w:rPr>
          <w:b/>
          <w:bCs/>
          <w:kern w:val="36"/>
          <w:sz w:val="22"/>
          <w:szCs w:val="22"/>
        </w:rPr>
        <w:t xml:space="preserve">VIRTUAL </w:t>
      </w:r>
      <w:r w:rsidR="005606AB" w:rsidRPr="00206FA3">
        <w:rPr>
          <w:b/>
          <w:bCs/>
          <w:kern w:val="36"/>
          <w:sz w:val="22"/>
          <w:szCs w:val="22"/>
        </w:rPr>
        <w:t>COMMITTEE OF THE WHOLE</w:t>
      </w:r>
    </w:p>
    <w:p w:rsidR="00A570C4" w:rsidRDefault="00875845" w:rsidP="005606AB">
      <w:pPr>
        <w:keepNext/>
        <w:outlineLvl w:val="0"/>
        <w:rPr>
          <w:b/>
          <w:bCs/>
          <w:sz w:val="22"/>
          <w:szCs w:val="22"/>
        </w:rPr>
      </w:pPr>
      <w:r>
        <w:rPr>
          <w:b/>
          <w:bCs/>
          <w:kern w:val="36"/>
          <w:sz w:val="22"/>
          <w:szCs w:val="22"/>
        </w:rPr>
        <w:t xml:space="preserve">June </w:t>
      </w:r>
      <w:r w:rsidR="00CF2290">
        <w:rPr>
          <w:b/>
          <w:bCs/>
          <w:kern w:val="36"/>
          <w:sz w:val="22"/>
          <w:szCs w:val="22"/>
        </w:rPr>
        <w:t>08, 2020</w:t>
      </w:r>
      <w:r w:rsidR="005606AB" w:rsidRPr="00206FA3">
        <w:rPr>
          <w:b/>
          <w:bCs/>
          <w:kern w:val="36"/>
          <w:sz w:val="22"/>
          <w:szCs w:val="22"/>
        </w:rPr>
        <w:t xml:space="preserve"> @</w:t>
      </w:r>
      <w:r w:rsidR="00E6162C" w:rsidRPr="00206FA3">
        <w:rPr>
          <w:b/>
          <w:bCs/>
          <w:kern w:val="36"/>
          <w:sz w:val="22"/>
          <w:szCs w:val="22"/>
        </w:rPr>
        <w:t xml:space="preserve"> 6</w:t>
      </w:r>
      <w:r w:rsidR="00A570C4" w:rsidRPr="00206FA3">
        <w:rPr>
          <w:b/>
          <w:bCs/>
          <w:sz w:val="22"/>
          <w:szCs w:val="22"/>
        </w:rPr>
        <w:t>:</w:t>
      </w:r>
      <w:r w:rsidR="00E6162C" w:rsidRPr="00206FA3">
        <w:rPr>
          <w:b/>
          <w:bCs/>
          <w:sz w:val="22"/>
          <w:szCs w:val="22"/>
        </w:rPr>
        <w:t>3</w:t>
      </w:r>
      <w:r w:rsidR="00A570C4" w:rsidRPr="00206FA3">
        <w:rPr>
          <w:b/>
          <w:bCs/>
          <w:sz w:val="22"/>
          <w:szCs w:val="22"/>
        </w:rPr>
        <w:t>0 p.m.</w:t>
      </w:r>
    </w:p>
    <w:p w:rsidR="00A570C4" w:rsidRPr="00206FA3" w:rsidRDefault="00A570C4" w:rsidP="00A570C4">
      <w:pPr>
        <w:jc w:val="center"/>
        <w:rPr>
          <w:b/>
          <w:bCs/>
          <w:sz w:val="22"/>
          <w:szCs w:val="22"/>
          <w:u w:val="single"/>
        </w:rPr>
      </w:pPr>
    </w:p>
    <w:p w:rsidR="000E41EF" w:rsidRPr="004926EE" w:rsidRDefault="00AC0C2A" w:rsidP="007C0E80">
      <w:pPr>
        <w:ind w:left="450" w:hanging="90"/>
        <w:jc w:val="both"/>
        <w:rPr>
          <w:b/>
          <w:sz w:val="22"/>
          <w:szCs w:val="22"/>
        </w:rPr>
      </w:pPr>
      <w:r w:rsidRPr="004926EE">
        <w:rPr>
          <w:b/>
          <w:bCs/>
          <w:sz w:val="22"/>
          <w:szCs w:val="22"/>
        </w:rPr>
        <w:t>I.</w:t>
      </w:r>
      <w:r w:rsidRPr="004926EE">
        <w:rPr>
          <w:b/>
          <w:bCs/>
          <w:sz w:val="22"/>
          <w:szCs w:val="22"/>
        </w:rPr>
        <w:tab/>
      </w:r>
      <w:r w:rsidR="00206FA3" w:rsidRPr="004926EE">
        <w:rPr>
          <w:b/>
          <w:bCs/>
          <w:sz w:val="22"/>
          <w:szCs w:val="22"/>
        </w:rPr>
        <w:t xml:space="preserve"> </w:t>
      </w:r>
      <w:r w:rsidR="000E41EF" w:rsidRPr="004926EE">
        <w:rPr>
          <w:b/>
          <w:bCs/>
          <w:sz w:val="22"/>
          <w:szCs w:val="22"/>
        </w:rPr>
        <w:t>ROUTINE BUSINESS:</w:t>
      </w:r>
    </w:p>
    <w:p w:rsidR="00AC0C2A" w:rsidRDefault="00206FA3" w:rsidP="00AC0C2A">
      <w:pPr>
        <w:ind w:firstLine="720"/>
        <w:jc w:val="both"/>
        <w:rPr>
          <w:sz w:val="22"/>
          <w:szCs w:val="22"/>
        </w:rPr>
      </w:pPr>
      <w:r>
        <w:rPr>
          <w:sz w:val="22"/>
          <w:szCs w:val="22"/>
        </w:rPr>
        <w:t xml:space="preserve"> </w:t>
      </w:r>
      <w:r w:rsidR="00AC0C2A" w:rsidRPr="00206FA3">
        <w:rPr>
          <w:sz w:val="22"/>
          <w:szCs w:val="22"/>
        </w:rPr>
        <w:t xml:space="preserve">a.   </w:t>
      </w:r>
      <w:r w:rsidR="005557D0">
        <w:rPr>
          <w:sz w:val="22"/>
          <w:szCs w:val="22"/>
        </w:rPr>
        <w:t xml:space="preserve"> </w:t>
      </w:r>
      <w:r w:rsidR="00AC0C2A" w:rsidRPr="00206FA3">
        <w:rPr>
          <w:sz w:val="22"/>
          <w:szCs w:val="22"/>
        </w:rPr>
        <w:t>Call to Order</w:t>
      </w:r>
    </w:p>
    <w:p w:rsidR="003D5617" w:rsidRPr="004A33F5" w:rsidRDefault="003D5617" w:rsidP="003D5617">
      <w:pPr>
        <w:ind w:left="1260"/>
        <w:jc w:val="both"/>
        <w:rPr>
          <w:i/>
          <w:color w:val="FF0000"/>
          <w:sz w:val="22"/>
          <w:szCs w:val="22"/>
        </w:rPr>
      </w:pPr>
      <w:r w:rsidRPr="0002055C">
        <w:rPr>
          <w:i/>
          <w:sz w:val="22"/>
          <w:szCs w:val="22"/>
        </w:rPr>
        <w:t xml:space="preserve">Meeting called to Order @ </w:t>
      </w:r>
      <w:r w:rsidR="0002055C">
        <w:rPr>
          <w:i/>
          <w:sz w:val="22"/>
          <w:szCs w:val="22"/>
        </w:rPr>
        <w:t>6:52 p.m.</w:t>
      </w:r>
      <w:r w:rsidRPr="0002055C">
        <w:rPr>
          <w:i/>
          <w:sz w:val="22"/>
          <w:szCs w:val="22"/>
        </w:rPr>
        <w:t xml:space="preserve"> by </w:t>
      </w:r>
      <w:r w:rsidR="0002055C">
        <w:rPr>
          <w:i/>
          <w:sz w:val="22"/>
          <w:szCs w:val="22"/>
        </w:rPr>
        <w:t xml:space="preserve">President, T. </w:t>
      </w:r>
      <w:proofErr w:type="spellStart"/>
      <w:r w:rsidR="0002055C">
        <w:rPr>
          <w:i/>
          <w:sz w:val="22"/>
          <w:szCs w:val="22"/>
        </w:rPr>
        <w:t>Joppie</w:t>
      </w:r>
      <w:proofErr w:type="spellEnd"/>
      <w:r w:rsidR="0002055C">
        <w:rPr>
          <w:i/>
          <w:sz w:val="22"/>
          <w:szCs w:val="22"/>
        </w:rPr>
        <w:t xml:space="preserve"> due to technical difficulties with ZOOM.  </w:t>
      </w:r>
    </w:p>
    <w:p w:rsidR="00D81740" w:rsidRDefault="00D81740" w:rsidP="00AC0C2A">
      <w:pPr>
        <w:ind w:firstLine="720"/>
        <w:jc w:val="both"/>
        <w:rPr>
          <w:sz w:val="22"/>
          <w:szCs w:val="22"/>
        </w:rPr>
      </w:pPr>
      <w:r>
        <w:rPr>
          <w:sz w:val="22"/>
          <w:szCs w:val="22"/>
        </w:rPr>
        <w:t xml:space="preserve"> b.  </w:t>
      </w:r>
      <w:r w:rsidR="005557D0">
        <w:rPr>
          <w:sz w:val="22"/>
          <w:szCs w:val="22"/>
        </w:rPr>
        <w:t xml:space="preserve"> </w:t>
      </w:r>
      <w:r>
        <w:rPr>
          <w:sz w:val="22"/>
          <w:szCs w:val="22"/>
        </w:rPr>
        <w:t xml:space="preserve"> Roll Call</w:t>
      </w:r>
    </w:p>
    <w:p w:rsidR="003D5617" w:rsidRPr="0002055C" w:rsidRDefault="003D5617" w:rsidP="003D5617">
      <w:pPr>
        <w:ind w:left="1260"/>
        <w:jc w:val="both"/>
        <w:rPr>
          <w:i/>
          <w:sz w:val="22"/>
          <w:szCs w:val="22"/>
        </w:rPr>
      </w:pPr>
      <w:r w:rsidRPr="0002055C">
        <w:rPr>
          <w:i/>
          <w:sz w:val="22"/>
          <w:szCs w:val="22"/>
        </w:rPr>
        <w:t xml:space="preserve">Members Present:  </w:t>
      </w:r>
      <w:r w:rsidR="0002055C">
        <w:rPr>
          <w:i/>
          <w:sz w:val="22"/>
          <w:szCs w:val="22"/>
        </w:rPr>
        <w:t xml:space="preserve">T. </w:t>
      </w:r>
      <w:proofErr w:type="spellStart"/>
      <w:r w:rsidR="0002055C">
        <w:rPr>
          <w:i/>
          <w:sz w:val="22"/>
          <w:szCs w:val="22"/>
        </w:rPr>
        <w:t>Joppie</w:t>
      </w:r>
      <w:proofErr w:type="spellEnd"/>
      <w:r w:rsidR="0002055C">
        <w:rPr>
          <w:i/>
          <w:sz w:val="22"/>
          <w:szCs w:val="22"/>
        </w:rPr>
        <w:t xml:space="preserve">, J. </w:t>
      </w:r>
      <w:proofErr w:type="spellStart"/>
      <w:r w:rsidR="0002055C">
        <w:rPr>
          <w:i/>
          <w:sz w:val="22"/>
          <w:szCs w:val="22"/>
        </w:rPr>
        <w:t>Hallberg</w:t>
      </w:r>
      <w:proofErr w:type="spellEnd"/>
      <w:r w:rsidR="0002055C">
        <w:rPr>
          <w:i/>
          <w:sz w:val="22"/>
          <w:szCs w:val="22"/>
        </w:rPr>
        <w:t>, J. Taylor, A. Brown, C. Bankhead and L. Johnson</w:t>
      </w:r>
    </w:p>
    <w:p w:rsidR="003D5617" w:rsidRPr="0002055C" w:rsidRDefault="003D5617" w:rsidP="003D5617">
      <w:pPr>
        <w:ind w:left="1350" w:hanging="90"/>
        <w:jc w:val="both"/>
        <w:rPr>
          <w:sz w:val="22"/>
          <w:szCs w:val="22"/>
        </w:rPr>
      </w:pPr>
      <w:r w:rsidRPr="0002055C">
        <w:rPr>
          <w:i/>
          <w:sz w:val="22"/>
          <w:szCs w:val="22"/>
        </w:rPr>
        <w:t xml:space="preserve">Members Absent:  </w:t>
      </w:r>
      <w:r w:rsidR="0002055C">
        <w:rPr>
          <w:i/>
          <w:sz w:val="22"/>
          <w:szCs w:val="22"/>
        </w:rPr>
        <w:t xml:space="preserve">L. </w:t>
      </w:r>
      <w:proofErr w:type="spellStart"/>
      <w:r w:rsidR="0002055C">
        <w:rPr>
          <w:i/>
          <w:sz w:val="22"/>
          <w:szCs w:val="22"/>
        </w:rPr>
        <w:t>Jolman</w:t>
      </w:r>
      <w:proofErr w:type="spellEnd"/>
      <w:r w:rsidR="0002055C">
        <w:rPr>
          <w:i/>
          <w:sz w:val="22"/>
          <w:szCs w:val="22"/>
        </w:rPr>
        <w:t xml:space="preserve"> experiencing technical difficulties with trying to join meeting.  Leslie was able to join at 6:58 p.m.</w:t>
      </w:r>
    </w:p>
    <w:p w:rsidR="00346E59" w:rsidRDefault="00440884" w:rsidP="00206FA3">
      <w:pPr>
        <w:jc w:val="both"/>
        <w:rPr>
          <w:sz w:val="22"/>
          <w:szCs w:val="22"/>
        </w:rPr>
      </w:pPr>
      <w:r w:rsidRPr="00206FA3">
        <w:rPr>
          <w:sz w:val="22"/>
          <w:szCs w:val="22"/>
        </w:rPr>
        <w:tab/>
      </w:r>
      <w:r w:rsidR="00206FA3">
        <w:rPr>
          <w:sz w:val="22"/>
          <w:szCs w:val="22"/>
        </w:rPr>
        <w:t xml:space="preserve"> </w:t>
      </w:r>
      <w:r w:rsidR="00C837CB">
        <w:rPr>
          <w:sz w:val="22"/>
          <w:szCs w:val="22"/>
        </w:rPr>
        <w:t>c.    Consent agenda items</w:t>
      </w:r>
    </w:p>
    <w:p w:rsidR="00FE1934" w:rsidRPr="00990ACE" w:rsidRDefault="00FE1934" w:rsidP="00FE1934">
      <w:pPr>
        <w:ind w:firstLine="1170"/>
        <w:jc w:val="both"/>
        <w:rPr>
          <w:sz w:val="22"/>
          <w:szCs w:val="22"/>
        </w:rPr>
      </w:pPr>
      <w:proofErr w:type="spellStart"/>
      <w:r w:rsidRPr="00990ACE">
        <w:rPr>
          <w:sz w:val="22"/>
          <w:szCs w:val="22"/>
        </w:rPr>
        <w:t>i</w:t>
      </w:r>
      <w:proofErr w:type="spellEnd"/>
      <w:r w:rsidRPr="00990ACE">
        <w:rPr>
          <w:sz w:val="22"/>
          <w:szCs w:val="22"/>
        </w:rPr>
        <w:t>. Modification/Approval of Agenda</w:t>
      </w:r>
    </w:p>
    <w:p w:rsidR="00770D0B" w:rsidRPr="00CF2290" w:rsidRDefault="00CF2290" w:rsidP="00CF2290">
      <w:pPr>
        <w:numPr>
          <w:ilvl w:val="0"/>
          <w:numId w:val="24"/>
        </w:numPr>
        <w:ind w:left="2160"/>
        <w:jc w:val="both"/>
        <w:rPr>
          <w:sz w:val="22"/>
          <w:szCs w:val="22"/>
        </w:rPr>
      </w:pPr>
      <w:r>
        <w:rPr>
          <w:sz w:val="22"/>
          <w:szCs w:val="22"/>
        </w:rPr>
        <w:t>June 08, 2020</w:t>
      </w:r>
      <w:r w:rsidR="00FE1934" w:rsidRPr="00990ACE">
        <w:rPr>
          <w:sz w:val="22"/>
          <w:szCs w:val="22"/>
        </w:rPr>
        <w:t xml:space="preserve"> Committee of the Whole Work Session</w:t>
      </w:r>
    </w:p>
    <w:p w:rsidR="00FE1934" w:rsidRDefault="00FE1934" w:rsidP="00FE1934">
      <w:pPr>
        <w:ind w:left="450" w:firstLine="720"/>
        <w:jc w:val="both"/>
        <w:rPr>
          <w:sz w:val="22"/>
          <w:szCs w:val="22"/>
        </w:rPr>
      </w:pPr>
      <w:r w:rsidRPr="00990ACE">
        <w:rPr>
          <w:sz w:val="22"/>
          <w:szCs w:val="22"/>
        </w:rPr>
        <w:t>ii.  Approval of the Minutes</w:t>
      </w:r>
    </w:p>
    <w:p w:rsidR="00FE1934" w:rsidRDefault="00CF2290" w:rsidP="00FE1934">
      <w:pPr>
        <w:numPr>
          <w:ilvl w:val="0"/>
          <w:numId w:val="24"/>
        </w:numPr>
        <w:ind w:left="2160"/>
        <w:jc w:val="both"/>
        <w:rPr>
          <w:sz w:val="22"/>
          <w:szCs w:val="22"/>
        </w:rPr>
      </w:pPr>
      <w:r>
        <w:rPr>
          <w:sz w:val="22"/>
          <w:szCs w:val="22"/>
        </w:rPr>
        <w:t>May 18, 2020</w:t>
      </w:r>
      <w:r w:rsidR="00FE1934">
        <w:rPr>
          <w:sz w:val="22"/>
          <w:szCs w:val="22"/>
        </w:rPr>
        <w:t xml:space="preserve"> Regular Board Meeting</w:t>
      </w:r>
    </w:p>
    <w:p w:rsidR="003D5617" w:rsidRPr="0002055C" w:rsidRDefault="003D5617" w:rsidP="003D5617">
      <w:pPr>
        <w:ind w:left="1350"/>
        <w:rPr>
          <w:sz w:val="22"/>
          <w:szCs w:val="22"/>
        </w:rPr>
      </w:pPr>
      <w:r w:rsidRPr="0002055C">
        <w:rPr>
          <w:i/>
          <w:sz w:val="22"/>
          <w:szCs w:val="22"/>
        </w:rPr>
        <w:t>Motion to modify/approve all June 8, 2020 Committee of the Whole Board Meeting Consent Agenda items, as presented:</w:t>
      </w:r>
    </w:p>
    <w:p w:rsidR="003D5617" w:rsidRPr="0002055C" w:rsidRDefault="003D5617" w:rsidP="003D5617">
      <w:pPr>
        <w:ind w:firstLine="990"/>
        <w:rPr>
          <w:sz w:val="22"/>
          <w:szCs w:val="22"/>
        </w:rPr>
      </w:pPr>
      <w:r w:rsidRPr="0002055C">
        <w:rPr>
          <w:i/>
          <w:sz w:val="22"/>
          <w:szCs w:val="22"/>
        </w:rPr>
        <w:t xml:space="preserve">      Motion:  </w:t>
      </w:r>
      <w:r w:rsidRPr="0002055C">
        <w:rPr>
          <w:i/>
          <w:sz w:val="22"/>
          <w:szCs w:val="22"/>
        </w:rPr>
        <w:tab/>
      </w:r>
      <w:r w:rsidR="0002055C">
        <w:rPr>
          <w:i/>
          <w:sz w:val="22"/>
          <w:szCs w:val="22"/>
        </w:rPr>
        <w:t xml:space="preserve">J. </w:t>
      </w:r>
      <w:proofErr w:type="spellStart"/>
      <w:r w:rsidR="0002055C">
        <w:rPr>
          <w:i/>
          <w:sz w:val="22"/>
          <w:szCs w:val="22"/>
        </w:rPr>
        <w:t>Hallberg</w:t>
      </w:r>
      <w:proofErr w:type="spellEnd"/>
      <w:r w:rsidRPr="0002055C">
        <w:rPr>
          <w:i/>
          <w:sz w:val="22"/>
          <w:szCs w:val="22"/>
        </w:rPr>
        <w:tab/>
      </w:r>
      <w:r w:rsidRPr="0002055C">
        <w:rPr>
          <w:i/>
          <w:sz w:val="22"/>
          <w:szCs w:val="22"/>
        </w:rPr>
        <w:tab/>
        <w:t xml:space="preserve">Support: </w:t>
      </w:r>
      <w:r w:rsidR="0002055C">
        <w:rPr>
          <w:i/>
          <w:sz w:val="22"/>
          <w:szCs w:val="22"/>
        </w:rPr>
        <w:t>C. Bankhead</w:t>
      </w:r>
      <w:r w:rsidRPr="0002055C">
        <w:rPr>
          <w:i/>
          <w:sz w:val="22"/>
          <w:szCs w:val="22"/>
        </w:rPr>
        <w:tab/>
      </w:r>
      <w:r w:rsidRPr="0002055C">
        <w:rPr>
          <w:i/>
          <w:sz w:val="22"/>
          <w:szCs w:val="22"/>
        </w:rPr>
        <w:tab/>
        <w:t xml:space="preserve">Carried: </w:t>
      </w:r>
      <w:r w:rsidR="0002055C">
        <w:rPr>
          <w:i/>
          <w:sz w:val="22"/>
          <w:szCs w:val="22"/>
        </w:rPr>
        <w:t>6-0</w:t>
      </w:r>
    </w:p>
    <w:p w:rsidR="005046F3" w:rsidRPr="00C47209" w:rsidRDefault="005046F3" w:rsidP="005046F3">
      <w:pPr>
        <w:ind w:firstLine="720"/>
        <w:jc w:val="both"/>
        <w:rPr>
          <w:bCs/>
          <w:sz w:val="22"/>
          <w:szCs w:val="22"/>
        </w:rPr>
      </w:pPr>
      <w:r>
        <w:rPr>
          <w:sz w:val="22"/>
          <w:szCs w:val="22"/>
        </w:rPr>
        <w:t xml:space="preserve">d.    </w:t>
      </w:r>
      <w:r w:rsidRPr="00C47209">
        <w:rPr>
          <w:bCs/>
          <w:sz w:val="22"/>
          <w:szCs w:val="22"/>
        </w:rPr>
        <w:t>Public Comment</w:t>
      </w:r>
      <w:r w:rsidR="001F408C">
        <w:rPr>
          <w:bCs/>
          <w:sz w:val="22"/>
          <w:szCs w:val="22"/>
        </w:rPr>
        <w:t xml:space="preserve"> - None</w:t>
      </w:r>
    </w:p>
    <w:p w:rsidR="005046F3" w:rsidRPr="00990ACE" w:rsidRDefault="005046F3" w:rsidP="005046F3">
      <w:pPr>
        <w:ind w:left="720"/>
        <w:jc w:val="both"/>
        <w:rPr>
          <w:sz w:val="22"/>
          <w:szCs w:val="22"/>
        </w:rPr>
      </w:pPr>
      <w:r>
        <w:rPr>
          <w:sz w:val="22"/>
          <w:szCs w:val="22"/>
        </w:rPr>
        <w:t xml:space="preserve"> </w:t>
      </w:r>
    </w:p>
    <w:p w:rsidR="00670459" w:rsidRDefault="007C4207" w:rsidP="007C4207">
      <w:pPr>
        <w:ind w:left="360" w:hanging="90"/>
        <w:jc w:val="both"/>
        <w:rPr>
          <w:b/>
          <w:bCs/>
          <w:sz w:val="22"/>
          <w:szCs w:val="22"/>
        </w:rPr>
      </w:pPr>
      <w:r w:rsidRPr="004926EE">
        <w:rPr>
          <w:b/>
          <w:bCs/>
          <w:sz w:val="22"/>
          <w:szCs w:val="22"/>
        </w:rPr>
        <w:t xml:space="preserve"> </w:t>
      </w:r>
      <w:r w:rsidR="00AC0C2A" w:rsidRPr="004926EE">
        <w:rPr>
          <w:b/>
          <w:bCs/>
          <w:sz w:val="22"/>
          <w:szCs w:val="22"/>
        </w:rPr>
        <w:t>II.</w:t>
      </w:r>
      <w:r w:rsidR="00AC0C2A" w:rsidRPr="004926EE">
        <w:rPr>
          <w:b/>
          <w:bCs/>
          <w:sz w:val="22"/>
          <w:szCs w:val="22"/>
        </w:rPr>
        <w:tab/>
      </w:r>
      <w:r w:rsidR="003A2FAC" w:rsidRPr="004926EE">
        <w:rPr>
          <w:b/>
          <w:bCs/>
          <w:sz w:val="22"/>
          <w:szCs w:val="22"/>
        </w:rPr>
        <w:t xml:space="preserve"> </w:t>
      </w:r>
      <w:r w:rsidR="00670459" w:rsidRPr="004926EE">
        <w:rPr>
          <w:b/>
          <w:bCs/>
          <w:sz w:val="22"/>
          <w:szCs w:val="22"/>
        </w:rPr>
        <w:t>PRESENTATIONS</w:t>
      </w:r>
      <w:r w:rsidR="007D5CBB" w:rsidRPr="004926EE">
        <w:rPr>
          <w:b/>
          <w:bCs/>
          <w:sz w:val="22"/>
          <w:szCs w:val="22"/>
        </w:rPr>
        <w:t>:</w:t>
      </w:r>
    </w:p>
    <w:p w:rsidR="00E230CB" w:rsidRDefault="0002055C" w:rsidP="00FE5C6F">
      <w:pPr>
        <w:numPr>
          <w:ilvl w:val="0"/>
          <w:numId w:val="14"/>
        </w:numPr>
        <w:ind w:left="1170"/>
        <w:jc w:val="both"/>
        <w:rPr>
          <w:bCs/>
          <w:sz w:val="22"/>
          <w:szCs w:val="22"/>
        </w:rPr>
      </w:pPr>
      <w:r>
        <w:rPr>
          <w:bCs/>
          <w:sz w:val="22"/>
          <w:szCs w:val="22"/>
        </w:rPr>
        <w:t>Kim Bidwell explained to the board that we are asking for a 2</w:t>
      </w:r>
      <w:r w:rsidRPr="0002055C">
        <w:rPr>
          <w:bCs/>
          <w:sz w:val="22"/>
          <w:szCs w:val="22"/>
          <w:vertAlign w:val="superscript"/>
        </w:rPr>
        <w:t>nd</w:t>
      </w:r>
      <w:r>
        <w:rPr>
          <w:bCs/>
          <w:sz w:val="22"/>
          <w:szCs w:val="22"/>
        </w:rPr>
        <w:t xml:space="preserve"> year renewal of the 2 year contract with </w:t>
      </w:r>
      <w:proofErr w:type="spellStart"/>
      <w:r>
        <w:rPr>
          <w:bCs/>
          <w:sz w:val="22"/>
          <w:szCs w:val="22"/>
        </w:rPr>
        <w:t>Chartwells</w:t>
      </w:r>
      <w:proofErr w:type="spellEnd"/>
      <w:r>
        <w:rPr>
          <w:bCs/>
          <w:sz w:val="22"/>
          <w:szCs w:val="22"/>
        </w:rPr>
        <w:t xml:space="preserve"> </w:t>
      </w:r>
      <w:r w:rsidR="00E230CB">
        <w:rPr>
          <w:bCs/>
          <w:sz w:val="22"/>
          <w:szCs w:val="22"/>
        </w:rPr>
        <w:t>Food Service Management Company</w:t>
      </w:r>
      <w:r>
        <w:rPr>
          <w:bCs/>
          <w:sz w:val="22"/>
          <w:szCs w:val="22"/>
        </w:rPr>
        <w:t>.</w:t>
      </w:r>
      <w:r w:rsidR="00E230CB">
        <w:rPr>
          <w:bCs/>
          <w:sz w:val="22"/>
          <w:szCs w:val="22"/>
        </w:rPr>
        <w:t xml:space="preserve"> </w:t>
      </w:r>
    </w:p>
    <w:p w:rsidR="00CF2290" w:rsidRPr="00E230CB" w:rsidRDefault="0002055C" w:rsidP="00FE5C6F">
      <w:pPr>
        <w:numPr>
          <w:ilvl w:val="0"/>
          <w:numId w:val="14"/>
        </w:numPr>
        <w:ind w:left="1170"/>
        <w:jc w:val="both"/>
        <w:rPr>
          <w:bCs/>
          <w:sz w:val="22"/>
          <w:szCs w:val="22"/>
        </w:rPr>
      </w:pPr>
      <w:r>
        <w:rPr>
          <w:bCs/>
          <w:sz w:val="22"/>
          <w:szCs w:val="22"/>
        </w:rPr>
        <w:t xml:space="preserve">Jim Nielsen explained that the board is being asked to approve the </w:t>
      </w:r>
      <w:r w:rsidR="00CF2290">
        <w:rPr>
          <w:bCs/>
          <w:sz w:val="22"/>
          <w:szCs w:val="22"/>
        </w:rPr>
        <w:t xml:space="preserve">MHSAA Membership </w:t>
      </w:r>
      <w:r>
        <w:rPr>
          <w:bCs/>
          <w:sz w:val="22"/>
          <w:szCs w:val="22"/>
        </w:rPr>
        <w:t xml:space="preserve">Resolution so that our athletes can participate in the </w:t>
      </w:r>
      <w:r w:rsidR="000D3552">
        <w:rPr>
          <w:bCs/>
          <w:sz w:val="22"/>
          <w:szCs w:val="22"/>
        </w:rPr>
        <w:t>MHSAA games and tournaments.</w:t>
      </w:r>
    </w:p>
    <w:p w:rsidR="00C47209" w:rsidRDefault="000D3552" w:rsidP="00FE5C6F">
      <w:pPr>
        <w:numPr>
          <w:ilvl w:val="0"/>
          <w:numId w:val="14"/>
        </w:numPr>
        <w:ind w:left="1170"/>
        <w:jc w:val="both"/>
        <w:rPr>
          <w:bCs/>
          <w:sz w:val="22"/>
          <w:szCs w:val="22"/>
        </w:rPr>
      </w:pPr>
      <w:r>
        <w:rPr>
          <w:bCs/>
          <w:sz w:val="22"/>
          <w:szCs w:val="22"/>
        </w:rPr>
        <w:t xml:space="preserve">Jim spoke of </w:t>
      </w:r>
      <w:r w:rsidR="00C47209">
        <w:rPr>
          <w:bCs/>
          <w:sz w:val="22"/>
          <w:szCs w:val="22"/>
        </w:rPr>
        <w:t xml:space="preserve">Administrator Contracts </w:t>
      </w:r>
      <w:r>
        <w:rPr>
          <w:bCs/>
          <w:sz w:val="22"/>
          <w:szCs w:val="22"/>
        </w:rPr>
        <w:t>in terms of extending contracts for one additional year and making all administrative contracts valid for two years</w:t>
      </w:r>
      <w:r w:rsidR="00AD0D08">
        <w:rPr>
          <w:bCs/>
          <w:sz w:val="22"/>
          <w:szCs w:val="22"/>
        </w:rPr>
        <w:t>, which includes Rhonda Galarneau who was previously on a one year contract</w:t>
      </w:r>
      <w:r>
        <w:rPr>
          <w:bCs/>
          <w:sz w:val="22"/>
          <w:szCs w:val="22"/>
        </w:rPr>
        <w:t>.  He stated that he doesn’t have a recommendation for salary increases at this time but may at a later date.</w:t>
      </w:r>
    </w:p>
    <w:p w:rsidR="00D44F81" w:rsidRPr="00C47209" w:rsidRDefault="000D3552" w:rsidP="00FE5C6F">
      <w:pPr>
        <w:numPr>
          <w:ilvl w:val="0"/>
          <w:numId w:val="14"/>
        </w:numPr>
        <w:ind w:left="1170"/>
        <w:jc w:val="both"/>
        <w:rPr>
          <w:bCs/>
          <w:sz w:val="22"/>
          <w:szCs w:val="22"/>
        </w:rPr>
      </w:pPr>
      <w:r>
        <w:rPr>
          <w:bCs/>
          <w:sz w:val="22"/>
          <w:szCs w:val="22"/>
        </w:rPr>
        <w:t xml:space="preserve">Cheryl Lake provided the board with a history of the </w:t>
      </w:r>
      <w:r w:rsidR="00D44F81">
        <w:rPr>
          <w:bCs/>
          <w:sz w:val="22"/>
          <w:szCs w:val="22"/>
        </w:rPr>
        <w:t>Orchard View Schools Community Education Foundation</w:t>
      </w:r>
      <w:r>
        <w:rPr>
          <w:bCs/>
          <w:sz w:val="22"/>
          <w:szCs w:val="22"/>
        </w:rPr>
        <w:t xml:space="preserve">.  Cheryl is asking the board to approve a Resolution for dissolution of the Orchard View Schools Community Education Foundation along with an endowment to the Orchard View Schools Education Foundation from the Community Education Foundation. </w:t>
      </w:r>
    </w:p>
    <w:p w:rsidR="00C837CB" w:rsidRPr="0054017B" w:rsidRDefault="00C837CB" w:rsidP="00565F2B">
      <w:pPr>
        <w:ind w:left="1260"/>
        <w:jc w:val="both"/>
        <w:rPr>
          <w:bCs/>
        </w:rPr>
      </w:pPr>
    </w:p>
    <w:p w:rsidR="003B2BB5" w:rsidRPr="00717B09" w:rsidRDefault="003B2BB5" w:rsidP="003B2BB5">
      <w:pPr>
        <w:jc w:val="both"/>
        <w:rPr>
          <w:b/>
          <w:sz w:val="24"/>
          <w:szCs w:val="24"/>
          <w:u w:val="single"/>
        </w:rPr>
      </w:pPr>
      <w:r>
        <w:rPr>
          <w:b/>
          <w:bCs/>
          <w:sz w:val="22"/>
          <w:szCs w:val="22"/>
        </w:rPr>
        <w:t xml:space="preserve">    </w:t>
      </w:r>
      <w:r w:rsidR="002C4979">
        <w:rPr>
          <w:b/>
          <w:bCs/>
          <w:sz w:val="22"/>
          <w:szCs w:val="22"/>
        </w:rPr>
        <w:t xml:space="preserve"> </w:t>
      </w:r>
      <w:r w:rsidR="007B3608">
        <w:rPr>
          <w:b/>
          <w:bCs/>
          <w:sz w:val="22"/>
          <w:szCs w:val="22"/>
        </w:rPr>
        <w:t>III</w:t>
      </w:r>
      <w:r w:rsidR="00A56742" w:rsidRPr="00A56742">
        <w:rPr>
          <w:b/>
          <w:bCs/>
          <w:sz w:val="22"/>
          <w:szCs w:val="22"/>
        </w:rPr>
        <w:t xml:space="preserve">.    </w:t>
      </w:r>
      <w:r w:rsidRPr="00717B09">
        <w:rPr>
          <w:b/>
          <w:sz w:val="24"/>
          <w:szCs w:val="24"/>
        </w:rPr>
        <w:t>POLICY:</w:t>
      </w:r>
    </w:p>
    <w:p w:rsidR="003B2BB5" w:rsidRPr="00717B09" w:rsidRDefault="003B2BB5" w:rsidP="003B2BB5">
      <w:pPr>
        <w:numPr>
          <w:ilvl w:val="1"/>
          <w:numId w:val="1"/>
        </w:numPr>
        <w:tabs>
          <w:tab w:val="clear" w:pos="1008"/>
          <w:tab w:val="num" w:pos="1188"/>
        </w:tabs>
        <w:ind w:left="1260"/>
        <w:jc w:val="both"/>
        <w:rPr>
          <w:sz w:val="24"/>
          <w:szCs w:val="24"/>
          <w:u w:val="single"/>
        </w:rPr>
      </w:pPr>
      <w:r w:rsidRPr="00717B09">
        <w:rPr>
          <w:b/>
          <w:sz w:val="24"/>
          <w:szCs w:val="24"/>
        </w:rPr>
        <w:t xml:space="preserve"> </w:t>
      </w:r>
      <w:r w:rsidRPr="00717B09">
        <w:rPr>
          <w:sz w:val="24"/>
          <w:szCs w:val="24"/>
        </w:rPr>
        <w:t>Policies – New/Revised/Replacement for Adoption –</w:t>
      </w:r>
      <w:r w:rsidRPr="00717B09">
        <w:rPr>
          <w:b/>
          <w:sz w:val="24"/>
          <w:szCs w:val="24"/>
        </w:rPr>
        <w:t xml:space="preserve"> First </w:t>
      </w:r>
      <w:r w:rsidRPr="00717B09">
        <w:rPr>
          <w:sz w:val="24"/>
          <w:szCs w:val="24"/>
        </w:rPr>
        <w:t xml:space="preserve">Reading </w:t>
      </w:r>
      <w:r w:rsidRPr="00717B09">
        <w:rPr>
          <w:b/>
          <w:sz w:val="24"/>
          <w:szCs w:val="24"/>
        </w:rPr>
        <w:t xml:space="preserve">– </w:t>
      </w:r>
      <w:r w:rsidRPr="00717B09">
        <w:rPr>
          <w:i/>
          <w:sz w:val="24"/>
          <w:szCs w:val="24"/>
        </w:rPr>
        <w:t>J. Taylor discussed the first reading of the policies below:</w:t>
      </w:r>
    </w:p>
    <w:p w:rsidR="003B2BB5" w:rsidRPr="00717B09" w:rsidRDefault="003B2BB5" w:rsidP="003B2BB5">
      <w:pPr>
        <w:ind w:left="1260"/>
        <w:jc w:val="both"/>
        <w:rPr>
          <w:b/>
          <w:sz w:val="24"/>
          <w:szCs w:val="24"/>
          <w:u w:val="single"/>
        </w:rPr>
      </w:pPr>
    </w:p>
    <w:p w:rsidR="003B2BB5" w:rsidRPr="00717B09" w:rsidRDefault="003B2BB5" w:rsidP="003B2BB5">
      <w:pPr>
        <w:ind w:left="1440"/>
        <w:rPr>
          <w:sz w:val="24"/>
          <w:szCs w:val="24"/>
        </w:rPr>
      </w:pPr>
      <w:r w:rsidRPr="00717B09">
        <w:rPr>
          <w:b/>
          <w:sz w:val="24"/>
          <w:szCs w:val="24"/>
          <w:u w:val="single"/>
        </w:rPr>
        <w:t>NEW</w:t>
      </w:r>
      <w:r w:rsidRPr="00717B09">
        <w:rPr>
          <w:sz w:val="24"/>
          <w:szCs w:val="24"/>
        </w:rPr>
        <w:t xml:space="preserve"> = Policy that is mandated by the state which currently is not adopted. </w:t>
      </w:r>
    </w:p>
    <w:p w:rsidR="003B2BB5" w:rsidRPr="00717B09" w:rsidRDefault="003B2BB5" w:rsidP="003B2BB5">
      <w:pPr>
        <w:ind w:left="1440"/>
        <w:rPr>
          <w:sz w:val="24"/>
          <w:szCs w:val="24"/>
        </w:rPr>
      </w:pPr>
      <w:r w:rsidRPr="00717B09">
        <w:rPr>
          <w:b/>
          <w:sz w:val="24"/>
          <w:szCs w:val="24"/>
          <w:u w:val="single"/>
        </w:rPr>
        <w:t>REVISED</w:t>
      </w:r>
      <w:r w:rsidRPr="00717B09">
        <w:rPr>
          <w:sz w:val="24"/>
          <w:szCs w:val="24"/>
        </w:rPr>
        <w:t xml:space="preserve"> = Policies which have changes to reflect new laws or district requests.</w:t>
      </w:r>
    </w:p>
    <w:p w:rsidR="003B2BB5" w:rsidRPr="00717B09" w:rsidRDefault="003B2BB5" w:rsidP="003B2BB5">
      <w:pPr>
        <w:ind w:left="1440"/>
        <w:rPr>
          <w:sz w:val="24"/>
          <w:szCs w:val="24"/>
        </w:rPr>
      </w:pPr>
      <w:r w:rsidRPr="00717B09">
        <w:rPr>
          <w:b/>
          <w:sz w:val="24"/>
          <w:szCs w:val="24"/>
          <w:u w:val="single"/>
        </w:rPr>
        <w:t xml:space="preserve">REPLACEMENT </w:t>
      </w:r>
      <w:r w:rsidRPr="00717B09">
        <w:rPr>
          <w:sz w:val="24"/>
          <w:szCs w:val="24"/>
        </w:rPr>
        <w:t>= Policies that replace current policies with significant revisions.</w:t>
      </w:r>
    </w:p>
    <w:p w:rsidR="003B2BB5" w:rsidRDefault="003B2BB5" w:rsidP="003B2BB5">
      <w:pPr>
        <w:ind w:left="720" w:right="-540" w:firstLine="720"/>
        <w:rPr>
          <w:b/>
          <w:sz w:val="22"/>
          <w:szCs w:val="22"/>
        </w:rPr>
      </w:pPr>
    </w:p>
    <w:p w:rsidR="003B2BB5" w:rsidRPr="00B1358B" w:rsidRDefault="003B2BB5" w:rsidP="003B2BB5">
      <w:pPr>
        <w:ind w:left="720" w:right="-540" w:firstLine="720"/>
        <w:rPr>
          <w:b/>
          <w:sz w:val="22"/>
          <w:szCs w:val="22"/>
        </w:rPr>
      </w:pPr>
      <w:r w:rsidRPr="00B1358B">
        <w:rPr>
          <w:b/>
          <w:sz w:val="22"/>
          <w:szCs w:val="22"/>
        </w:rPr>
        <w:lastRenderedPageBreak/>
        <w:t>Policy</w:t>
      </w:r>
      <w:r w:rsidRPr="00B1358B">
        <w:rPr>
          <w:b/>
          <w:sz w:val="22"/>
          <w:szCs w:val="22"/>
        </w:rPr>
        <w:tab/>
      </w:r>
      <w:r w:rsidRPr="00B1358B">
        <w:rPr>
          <w:b/>
          <w:sz w:val="22"/>
          <w:szCs w:val="22"/>
        </w:rPr>
        <w:tab/>
        <w:t>Volume 3</w:t>
      </w:r>
      <w:r>
        <w:rPr>
          <w:b/>
          <w:sz w:val="22"/>
          <w:szCs w:val="22"/>
        </w:rPr>
        <w:t>4-2</w:t>
      </w:r>
    </w:p>
    <w:p w:rsidR="003B2BB5" w:rsidRDefault="003B2BB5" w:rsidP="003B2BB5">
      <w:pPr>
        <w:ind w:left="720" w:right="-540" w:firstLine="720"/>
        <w:rPr>
          <w:sz w:val="22"/>
          <w:szCs w:val="22"/>
        </w:rPr>
      </w:pPr>
      <w:r>
        <w:rPr>
          <w:sz w:val="22"/>
          <w:szCs w:val="22"/>
        </w:rPr>
        <w:t>2210</w:t>
      </w:r>
      <w:r w:rsidRPr="00B1358B">
        <w:rPr>
          <w:sz w:val="22"/>
          <w:szCs w:val="22"/>
        </w:rPr>
        <w:tab/>
      </w:r>
      <w:r w:rsidRPr="00B1358B">
        <w:rPr>
          <w:sz w:val="22"/>
          <w:szCs w:val="22"/>
        </w:rPr>
        <w:tab/>
      </w:r>
      <w:r>
        <w:rPr>
          <w:sz w:val="22"/>
          <w:szCs w:val="22"/>
        </w:rPr>
        <w:t>Curriculum Development</w:t>
      </w:r>
      <w:r>
        <w:rPr>
          <w:sz w:val="22"/>
          <w:szCs w:val="22"/>
        </w:rPr>
        <w:tab/>
      </w:r>
      <w:r>
        <w:rPr>
          <w:sz w:val="22"/>
          <w:szCs w:val="22"/>
        </w:rPr>
        <w:tab/>
      </w:r>
      <w:r>
        <w:rPr>
          <w:sz w:val="22"/>
          <w:szCs w:val="22"/>
        </w:rPr>
        <w:tab/>
        <w:t>Revised</w:t>
      </w:r>
      <w:r>
        <w:rPr>
          <w:sz w:val="22"/>
          <w:szCs w:val="22"/>
        </w:rPr>
        <w:tab/>
      </w:r>
      <w:r>
        <w:rPr>
          <w:sz w:val="22"/>
          <w:szCs w:val="22"/>
        </w:rPr>
        <w:tab/>
      </w:r>
      <w:r>
        <w:rPr>
          <w:sz w:val="22"/>
          <w:szCs w:val="22"/>
        </w:rPr>
        <w:tab/>
      </w:r>
    </w:p>
    <w:p w:rsidR="003B2BB5" w:rsidRDefault="003B2BB5" w:rsidP="003B2BB5">
      <w:pPr>
        <w:ind w:left="720" w:right="-540" w:firstLine="720"/>
        <w:rPr>
          <w:sz w:val="22"/>
          <w:szCs w:val="22"/>
        </w:rPr>
      </w:pPr>
      <w:r>
        <w:rPr>
          <w:sz w:val="22"/>
          <w:szCs w:val="22"/>
        </w:rPr>
        <w:t>2412</w:t>
      </w:r>
      <w:r>
        <w:rPr>
          <w:sz w:val="22"/>
          <w:szCs w:val="22"/>
        </w:rPr>
        <w:tab/>
      </w:r>
      <w:r>
        <w:rPr>
          <w:sz w:val="22"/>
          <w:szCs w:val="22"/>
        </w:rPr>
        <w:tab/>
        <w:t>Homebound Instruction Program</w:t>
      </w:r>
      <w:r>
        <w:rPr>
          <w:sz w:val="22"/>
          <w:szCs w:val="22"/>
        </w:rPr>
        <w:tab/>
      </w:r>
      <w:r>
        <w:rPr>
          <w:sz w:val="22"/>
          <w:szCs w:val="22"/>
        </w:rPr>
        <w:tab/>
        <w:t>Revised</w:t>
      </w:r>
    </w:p>
    <w:p w:rsidR="003B2BB5" w:rsidRDefault="003B2BB5" w:rsidP="003B2BB5">
      <w:pPr>
        <w:ind w:left="720" w:right="-540" w:firstLine="720"/>
        <w:rPr>
          <w:sz w:val="22"/>
          <w:szCs w:val="22"/>
        </w:rPr>
      </w:pPr>
      <w:r>
        <w:rPr>
          <w:sz w:val="22"/>
          <w:szCs w:val="22"/>
        </w:rPr>
        <w:t>2414</w:t>
      </w:r>
      <w:r>
        <w:rPr>
          <w:sz w:val="22"/>
          <w:szCs w:val="22"/>
        </w:rPr>
        <w:tab/>
      </w:r>
      <w:r>
        <w:rPr>
          <w:sz w:val="22"/>
          <w:szCs w:val="22"/>
        </w:rPr>
        <w:tab/>
        <w:t>Reproductive Health and Family Planning</w:t>
      </w:r>
      <w:r>
        <w:rPr>
          <w:sz w:val="22"/>
          <w:szCs w:val="22"/>
        </w:rPr>
        <w:tab/>
        <w:t>Revised</w:t>
      </w:r>
    </w:p>
    <w:p w:rsidR="003B2BB5" w:rsidRDefault="003B2BB5" w:rsidP="003B2BB5">
      <w:pPr>
        <w:ind w:left="720" w:right="-540" w:firstLine="720"/>
        <w:rPr>
          <w:sz w:val="22"/>
          <w:szCs w:val="22"/>
        </w:rPr>
      </w:pPr>
      <w:r>
        <w:rPr>
          <w:sz w:val="22"/>
          <w:szCs w:val="22"/>
        </w:rPr>
        <w:t>3362.01</w:t>
      </w:r>
      <w:r>
        <w:rPr>
          <w:sz w:val="22"/>
          <w:szCs w:val="22"/>
        </w:rPr>
        <w:tab/>
      </w:r>
      <w:r>
        <w:rPr>
          <w:sz w:val="22"/>
          <w:szCs w:val="22"/>
        </w:rPr>
        <w:tab/>
        <w:t xml:space="preserve">Threatening Behavior </w:t>
      </w:r>
      <w:r w:rsidR="00D44F81">
        <w:rPr>
          <w:sz w:val="22"/>
          <w:szCs w:val="22"/>
        </w:rPr>
        <w:t>toward</w:t>
      </w:r>
      <w:r>
        <w:rPr>
          <w:sz w:val="22"/>
          <w:szCs w:val="22"/>
        </w:rPr>
        <w:t xml:space="preserve"> Staff Members</w:t>
      </w:r>
      <w:r>
        <w:rPr>
          <w:sz w:val="22"/>
          <w:szCs w:val="22"/>
        </w:rPr>
        <w:tab/>
        <w:t>Revised</w:t>
      </w:r>
    </w:p>
    <w:p w:rsidR="003B2BB5" w:rsidRDefault="003B2BB5" w:rsidP="003B2BB5">
      <w:pPr>
        <w:ind w:left="720" w:right="-540" w:firstLine="720"/>
        <w:rPr>
          <w:sz w:val="22"/>
          <w:szCs w:val="22"/>
        </w:rPr>
      </w:pPr>
      <w:r>
        <w:rPr>
          <w:sz w:val="22"/>
          <w:szCs w:val="22"/>
        </w:rPr>
        <w:t>4162</w:t>
      </w:r>
      <w:r>
        <w:rPr>
          <w:sz w:val="22"/>
          <w:szCs w:val="22"/>
        </w:rPr>
        <w:tab/>
      </w:r>
      <w:r>
        <w:rPr>
          <w:sz w:val="22"/>
          <w:szCs w:val="22"/>
        </w:rPr>
        <w:tab/>
        <w:t>Controlled Substance &amp; Alcohol Policy for Commercial</w:t>
      </w:r>
    </w:p>
    <w:p w:rsidR="003B2BB5" w:rsidRDefault="003B2BB5" w:rsidP="003B2BB5">
      <w:pPr>
        <w:ind w:left="720" w:right="-540" w:firstLine="720"/>
        <w:rPr>
          <w:sz w:val="22"/>
          <w:szCs w:val="22"/>
        </w:rPr>
      </w:pPr>
      <w:r>
        <w:rPr>
          <w:sz w:val="22"/>
          <w:szCs w:val="22"/>
        </w:rPr>
        <w:tab/>
      </w:r>
      <w:r>
        <w:rPr>
          <w:sz w:val="22"/>
          <w:szCs w:val="22"/>
        </w:rPr>
        <w:tab/>
        <w:t>Motor Vehicle Drivers</w:t>
      </w:r>
      <w:r>
        <w:rPr>
          <w:sz w:val="22"/>
          <w:szCs w:val="22"/>
        </w:rPr>
        <w:tab/>
      </w:r>
      <w:r>
        <w:rPr>
          <w:sz w:val="22"/>
          <w:szCs w:val="22"/>
        </w:rPr>
        <w:tab/>
      </w:r>
      <w:r>
        <w:rPr>
          <w:sz w:val="22"/>
          <w:szCs w:val="22"/>
        </w:rPr>
        <w:tab/>
      </w:r>
      <w:r>
        <w:rPr>
          <w:sz w:val="22"/>
          <w:szCs w:val="22"/>
        </w:rPr>
        <w:tab/>
        <w:t>Replacement</w:t>
      </w:r>
    </w:p>
    <w:p w:rsidR="003B2BB5" w:rsidRDefault="003B2BB5" w:rsidP="003B2BB5">
      <w:pPr>
        <w:ind w:left="720" w:right="-540" w:firstLine="720"/>
        <w:rPr>
          <w:sz w:val="22"/>
          <w:szCs w:val="22"/>
        </w:rPr>
      </w:pPr>
      <w:r>
        <w:rPr>
          <w:sz w:val="22"/>
          <w:szCs w:val="22"/>
        </w:rPr>
        <w:t>5200</w:t>
      </w:r>
      <w:r>
        <w:rPr>
          <w:sz w:val="22"/>
          <w:szCs w:val="22"/>
        </w:rPr>
        <w:tab/>
      </w:r>
      <w:r>
        <w:rPr>
          <w:sz w:val="22"/>
          <w:szCs w:val="22"/>
        </w:rPr>
        <w:tab/>
        <w:t>Attendance</w:t>
      </w:r>
      <w:r>
        <w:rPr>
          <w:sz w:val="22"/>
          <w:szCs w:val="22"/>
        </w:rPr>
        <w:tab/>
      </w:r>
      <w:r>
        <w:rPr>
          <w:sz w:val="22"/>
          <w:szCs w:val="22"/>
        </w:rPr>
        <w:tab/>
      </w:r>
      <w:r>
        <w:rPr>
          <w:sz w:val="22"/>
          <w:szCs w:val="22"/>
        </w:rPr>
        <w:tab/>
      </w:r>
      <w:r>
        <w:rPr>
          <w:sz w:val="22"/>
          <w:szCs w:val="22"/>
        </w:rPr>
        <w:tab/>
      </w:r>
      <w:r>
        <w:rPr>
          <w:sz w:val="22"/>
          <w:szCs w:val="22"/>
        </w:rPr>
        <w:tab/>
        <w:t>Revised</w:t>
      </w:r>
    </w:p>
    <w:p w:rsidR="003B2BB5" w:rsidRDefault="003B2BB5" w:rsidP="003B2BB5">
      <w:pPr>
        <w:ind w:left="720" w:right="-540" w:firstLine="720"/>
        <w:rPr>
          <w:sz w:val="22"/>
          <w:szCs w:val="22"/>
        </w:rPr>
      </w:pPr>
      <w:r>
        <w:rPr>
          <w:sz w:val="22"/>
          <w:szCs w:val="22"/>
        </w:rPr>
        <w:t>6107</w:t>
      </w:r>
      <w:r>
        <w:rPr>
          <w:sz w:val="22"/>
          <w:szCs w:val="22"/>
        </w:rPr>
        <w:tab/>
      </w:r>
      <w:r>
        <w:rPr>
          <w:sz w:val="22"/>
          <w:szCs w:val="22"/>
        </w:rPr>
        <w:tab/>
        <w:t>Authorization to Accept &amp; Distribute Electronic Records</w:t>
      </w:r>
    </w:p>
    <w:p w:rsidR="003B2BB5" w:rsidRDefault="003B2BB5" w:rsidP="003B2BB5">
      <w:pPr>
        <w:ind w:left="720" w:right="-540" w:firstLine="720"/>
        <w:rPr>
          <w:sz w:val="22"/>
          <w:szCs w:val="22"/>
        </w:rPr>
      </w:pPr>
      <w:r>
        <w:rPr>
          <w:sz w:val="22"/>
          <w:szCs w:val="22"/>
        </w:rPr>
        <w:tab/>
      </w:r>
      <w:r>
        <w:rPr>
          <w:sz w:val="22"/>
          <w:szCs w:val="22"/>
        </w:rPr>
        <w:tab/>
        <w:t>And to Use Electronic Signatures</w:t>
      </w:r>
      <w:r>
        <w:rPr>
          <w:sz w:val="22"/>
          <w:szCs w:val="22"/>
        </w:rPr>
        <w:tab/>
      </w:r>
      <w:r>
        <w:rPr>
          <w:sz w:val="22"/>
          <w:szCs w:val="22"/>
        </w:rPr>
        <w:tab/>
        <w:t>Revised</w:t>
      </w:r>
    </w:p>
    <w:p w:rsidR="003B2BB5" w:rsidRDefault="003B2BB5" w:rsidP="003B2BB5">
      <w:pPr>
        <w:ind w:left="720" w:right="-540" w:firstLine="720"/>
        <w:rPr>
          <w:sz w:val="22"/>
          <w:szCs w:val="22"/>
        </w:rPr>
      </w:pPr>
      <w:r>
        <w:rPr>
          <w:sz w:val="22"/>
          <w:szCs w:val="22"/>
        </w:rPr>
        <w:t>8210</w:t>
      </w:r>
      <w:r>
        <w:rPr>
          <w:sz w:val="22"/>
          <w:szCs w:val="22"/>
        </w:rPr>
        <w:tab/>
      </w:r>
      <w:r>
        <w:rPr>
          <w:sz w:val="22"/>
          <w:szCs w:val="22"/>
        </w:rPr>
        <w:tab/>
        <w:t>School Calendar</w:t>
      </w:r>
      <w:r w:rsidR="007379DD">
        <w:rPr>
          <w:sz w:val="22"/>
          <w:szCs w:val="22"/>
        </w:rPr>
        <w:tab/>
      </w:r>
      <w:r w:rsidR="007379DD">
        <w:rPr>
          <w:sz w:val="22"/>
          <w:szCs w:val="22"/>
        </w:rPr>
        <w:tab/>
      </w:r>
      <w:r w:rsidR="007379DD">
        <w:rPr>
          <w:sz w:val="22"/>
          <w:szCs w:val="22"/>
        </w:rPr>
        <w:tab/>
      </w:r>
      <w:r w:rsidR="007379DD">
        <w:rPr>
          <w:sz w:val="22"/>
          <w:szCs w:val="22"/>
        </w:rPr>
        <w:tab/>
        <w:t>Revised</w:t>
      </w:r>
    </w:p>
    <w:p w:rsidR="007379DD" w:rsidRDefault="007379DD" w:rsidP="003B2BB5">
      <w:pPr>
        <w:ind w:left="720" w:right="-540" w:firstLine="720"/>
        <w:rPr>
          <w:sz w:val="22"/>
          <w:szCs w:val="22"/>
        </w:rPr>
      </w:pPr>
      <w:r>
        <w:rPr>
          <w:sz w:val="22"/>
          <w:szCs w:val="22"/>
        </w:rPr>
        <w:t>8400</w:t>
      </w:r>
      <w:r>
        <w:rPr>
          <w:sz w:val="22"/>
          <w:szCs w:val="22"/>
        </w:rPr>
        <w:tab/>
      </w:r>
      <w:r>
        <w:rPr>
          <w:sz w:val="22"/>
          <w:szCs w:val="22"/>
        </w:rPr>
        <w:tab/>
        <w:t>School Safety Information</w:t>
      </w:r>
      <w:r>
        <w:rPr>
          <w:sz w:val="22"/>
          <w:szCs w:val="22"/>
        </w:rPr>
        <w:tab/>
      </w:r>
      <w:r>
        <w:rPr>
          <w:sz w:val="22"/>
          <w:szCs w:val="22"/>
        </w:rPr>
        <w:tab/>
      </w:r>
      <w:r>
        <w:rPr>
          <w:sz w:val="22"/>
          <w:szCs w:val="22"/>
        </w:rPr>
        <w:tab/>
        <w:t>Revised</w:t>
      </w:r>
    </w:p>
    <w:p w:rsidR="00885B88" w:rsidRDefault="00885B88" w:rsidP="003B2BB5">
      <w:pPr>
        <w:ind w:left="720" w:right="-540" w:firstLine="720"/>
        <w:rPr>
          <w:sz w:val="22"/>
          <w:szCs w:val="22"/>
        </w:rPr>
      </w:pPr>
      <w:r>
        <w:rPr>
          <w:sz w:val="22"/>
          <w:szCs w:val="22"/>
        </w:rPr>
        <w:t>8462</w:t>
      </w:r>
      <w:r>
        <w:rPr>
          <w:sz w:val="22"/>
          <w:szCs w:val="22"/>
        </w:rPr>
        <w:tab/>
      </w:r>
      <w:r>
        <w:rPr>
          <w:sz w:val="22"/>
          <w:szCs w:val="22"/>
        </w:rPr>
        <w:tab/>
        <w:t>Student Abuse and Neglect</w:t>
      </w:r>
      <w:r>
        <w:rPr>
          <w:sz w:val="22"/>
          <w:szCs w:val="22"/>
        </w:rPr>
        <w:tab/>
      </w:r>
      <w:r>
        <w:rPr>
          <w:sz w:val="22"/>
          <w:szCs w:val="22"/>
        </w:rPr>
        <w:tab/>
      </w:r>
      <w:r>
        <w:rPr>
          <w:sz w:val="22"/>
          <w:szCs w:val="22"/>
        </w:rPr>
        <w:tab/>
        <w:t>Revised</w:t>
      </w:r>
    </w:p>
    <w:p w:rsidR="00885B88" w:rsidRDefault="00885B88" w:rsidP="003B2BB5">
      <w:pPr>
        <w:ind w:left="720" w:right="-540" w:firstLine="720"/>
        <w:rPr>
          <w:sz w:val="22"/>
          <w:szCs w:val="22"/>
        </w:rPr>
      </w:pPr>
      <w:r>
        <w:rPr>
          <w:sz w:val="22"/>
          <w:szCs w:val="22"/>
        </w:rPr>
        <w:t>8600</w:t>
      </w:r>
      <w:r>
        <w:rPr>
          <w:sz w:val="22"/>
          <w:szCs w:val="22"/>
        </w:rPr>
        <w:tab/>
      </w:r>
      <w:r>
        <w:rPr>
          <w:sz w:val="22"/>
          <w:szCs w:val="22"/>
        </w:rPr>
        <w:tab/>
        <w:t>Transportation</w:t>
      </w:r>
      <w:r>
        <w:rPr>
          <w:sz w:val="22"/>
          <w:szCs w:val="22"/>
        </w:rPr>
        <w:tab/>
      </w:r>
      <w:r>
        <w:rPr>
          <w:sz w:val="22"/>
          <w:szCs w:val="22"/>
        </w:rPr>
        <w:tab/>
      </w:r>
      <w:r>
        <w:rPr>
          <w:sz w:val="22"/>
          <w:szCs w:val="22"/>
        </w:rPr>
        <w:tab/>
      </w:r>
      <w:r>
        <w:rPr>
          <w:sz w:val="22"/>
          <w:szCs w:val="22"/>
        </w:rPr>
        <w:tab/>
      </w:r>
      <w:r>
        <w:rPr>
          <w:sz w:val="22"/>
          <w:szCs w:val="22"/>
        </w:rPr>
        <w:tab/>
        <w:t>Revised</w:t>
      </w:r>
    </w:p>
    <w:p w:rsidR="003D5617" w:rsidRDefault="003D5617" w:rsidP="003B2BB5">
      <w:pPr>
        <w:ind w:left="720" w:right="-540" w:firstLine="720"/>
        <w:rPr>
          <w:sz w:val="22"/>
          <w:szCs w:val="22"/>
        </w:rPr>
      </w:pPr>
    </w:p>
    <w:p w:rsidR="003D5617" w:rsidRDefault="003D5617" w:rsidP="003D5617">
      <w:pPr>
        <w:ind w:firstLine="270"/>
        <w:jc w:val="both"/>
        <w:rPr>
          <w:b/>
          <w:bCs/>
          <w:sz w:val="22"/>
          <w:szCs w:val="22"/>
        </w:rPr>
      </w:pPr>
      <w:r w:rsidRPr="00823A18">
        <w:rPr>
          <w:b/>
          <w:bCs/>
          <w:sz w:val="22"/>
          <w:szCs w:val="22"/>
        </w:rPr>
        <w:t xml:space="preserve">IV.  </w:t>
      </w:r>
      <w:r>
        <w:rPr>
          <w:b/>
          <w:bCs/>
          <w:sz w:val="22"/>
          <w:szCs w:val="22"/>
        </w:rPr>
        <w:tab/>
        <w:t xml:space="preserve"> </w:t>
      </w:r>
      <w:r w:rsidRPr="00823A18">
        <w:rPr>
          <w:b/>
          <w:bCs/>
          <w:sz w:val="22"/>
          <w:szCs w:val="22"/>
        </w:rPr>
        <w:t>ACTION ITEMS:</w:t>
      </w:r>
    </w:p>
    <w:p w:rsidR="003D5617" w:rsidRPr="003E1734" w:rsidRDefault="003E1734" w:rsidP="003E1734">
      <w:pPr>
        <w:pStyle w:val="ListParagraph"/>
        <w:numPr>
          <w:ilvl w:val="0"/>
          <w:numId w:val="29"/>
        </w:numPr>
        <w:ind w:right="-540"/>
        <w:rPr>
          <w:sz w:val="22"/>
          <w:szCs w:val="22"/>
        </w:rPr>
      </w:pPr>
      <w:r>
        <w:rPr>
          <w:sz w:val="22"/>
          <w:szCs w:val="22"/>
        </w:rPr>
        <w:t>Orchard View Schools Community Education Foundation</w:t>
      </w:r>
    </w:p>
    <w:p w:rsidR="003D5617" w:rsidRPr="000D3552" w:rsidRDefault="003D5617" w:rsidP="003D5617">
      <w:pPr>
        <w:ind w:left="720"/>
        <w:rPr>
          <w:i/>
          <w:sz w:val="22"/>
          <w:szCs w:val="22"/>
        </w:rPr>
      </w:pPr>
      <w:r w:rsidRPr="000D3552">
        <w:rPr>
          <w:i/>
          <w:sz w:val="22"/>
          <w:szCs w:val="22"/>
        </w:rPr>
        <w:t>Motion to approve the Orchard View Schools Community Education Foundation Resolution to transfer the balance of the Orchard View Schools Community Education Fund as an endowed gift into the Orchard View Education Foundation Fund and the subsequent dissolution of the Orchard View Schools Community Education Fund:</w:t>
      </w:r>
    </w:p>
    <w:p w:rsidR="003D5617" w:rsidRPr="000D3552" w:rsidRDefault="003D5617" w:rsidP="003D5617">
      <w:pPr>
        <w:ind w:left="720"/>
        <w:rPr>
          <w:i/>
          <w:sz w:val="22"/>
          <w:szCs w:val="22"/>
        </w:rPr>
      </w:pPr>
      <w:r w:rsidRPr="000D3552">
        <w:rPr>
          <w:i/>
          <w:sz w:val="22"/>
          <w:szCs w:val="22"/>
        </w:rPr>
        <w:t>Motion:</w:t>
      </w:r>
      <w:r w:rsidRPr="000D3552">
        <w:rPr>
          <w:i/>
          <w:sz w:val="22"/>
          <w:szCs w:val="22"/>
        </w:rPr>
        <w:tab/>
      </w:r>
      <w:r w:rsidR="000D3552">
        <w:rPr>
          <w:i/>
          <w:sz w:val="22"/>
          <w:szCs w:val="22"/>
        </w:rPr>
        <w:t xml:space="preserve"> C. Bankhead</w:t>
      </w:r>
      <w:r w:rsidRPr="000D3552">
        <w:rPr>
          <w:i/>
          <w:sz w:val="22"/>
          <w:szCs w:val="22"/>
        </w:rPr>
        <w:tab/>
        <w:t>Support:</w:t>
      </w:r>
      <w:r w:rsidR="000D3552">
        <w:rPr>
          <w:i/>
          <w:sz w:val="22"/>
          <w:szCs w:val="22"/>
        </w:rPr>
        <w:t xml:space="preserve"> L. </w:t>
      </w:r>
      <w:proofErr w:type="spellStart"/>
      <w:r w:rsidR="000D3552">
        <w:rPr>
          <w:i/>
          <w:sz w:val="22"/>
          <w:szCs w:val="22"/>
        </w:rPr>
        <w:t>Jolman</w:t>
      </w:r>
      <w:proofErr w:type="spellEnd"/>
    </w:p>
    <w:p w:rsidR="003D5617" w:rsidRPr="000D3552" w:rsidRDefault="003D5617" w:rsidP="003D5617">
      <w:pPr>
        <w:ind w:firstLine="720"/>
        <w:jc w:val="both"/>
        <w:rPr>
          <w:bCs/>
          <w:i/>
          <w:sz w:val="24"/>
          <w:szCs w:val="24"/>
        </w:rPr>
      </w:pPr>
      <w:r w:rsidRPr="000D3552">
        <w:rPr>
          <w:bCs/>
          <w:i/>
          <w:sz w:val="24"/>
          <w:szCs w:val="24"/>
        </w:rPr>
        <w:t>Board President will ask for a Roll Call Vote:</w:t>
      </w:r>
    </w:p>
    <w:p w:rsidR="003D5617" w:rsidRPr="000D3552" w:rsidRDefault="003D5617" w:rsidP="000D3552">
      <w:pPr>
        <w:ind w:left="720"/>
        <w:jc w:val="both"/>
        <w:rPr>
          <w:bCs/>
          <w:i/>
          <w:sz w:val="24"/>
          <w:szCs w:val="24"/>
        </w:rPr>
      </w:pPr>
      <w:r w:rsidRPr="000D3552">
        <w:rPr>
          <w:bCs/>
          <w:i/>
          <w:sz w:val="24"/>
          <w:szCs w:val="24"/>
        </w:rPr>
        <w:t>Ayes:</w:t>
      </w:r>
      <w:r w:rsidR="000D3552">
        <w:rPr>
          <w:bCs/>
          <w:i/>
          <w:sz w:val="24"/>
          <w:szCs w:val="24"/>
        </w:rPr>
        <w:t xml:space="preserve"> J. </w:t>
      </w:r>
      <w:proofErr w:type="spellStart"/>
      <w:r w:rsidR="000D3552">
        <w:rPr>
          <w:bCs/>
          <w:i/>
          <w:sz w:val="24"/>
          <w:szCs w:val="24"/>
        </w:rPr>
        <w:t>Hallberg</w:t>
      </w:r>
      <w:proofErr w:type="spellEnd"/>
      <w:r w:rsidR="000D3552">
        <w:rPr>
          <w:bCs/>
          <w:i/>
          <w:sz w:val="24"/>
          <w:szCs w:val="24"/>
        </w:rPr>
        <w:t xml:space="preserve">, L. </w:t>
      </w:r>
      <w:proofErr w:type="spellStart"/>
      <w:r w:rsidR="000D3552">
        <w:rPr>
          <w:bCs/>
          <w:i/>
          <w:sz w:val="24"/>
          <w:szCs w:val="24"/>
        </w:rPr>
        <w:t>Jolman</w:t>
      </w:r>
      <w:proofErr w:type="spellEnd"/>
      <w:r w:rsidR="000D3552">
        <w:rPr>
          <w:bCs/>
          <w:i/>
          <w:sz w:val="24"/>
          <w:szCs w:val="24"/>
        </w:rPr>
        <w:t xml:space="preserve">, A. Brown, L. Johnson, C. Bankhead, J. Taylor and T. </w:t>
      </w:r>
      <w:proofErr w:type="spellStart"/>
      <w:r w:rsidR="000D3552">
        <w:rPr>
          <w:bCs/>
          <w:i/>
          <w:sz w:val="24"/>
          <w:szCs w:val="24"/>
        </w:rPr>
        <w:t>Joppie</w:t>
      </w:r>
      <w:proofErr w:type="spellEnd"/>
    </w:p>
    <w:p w:rsidR="003D5617" w:rsidRPr="000D3552" w:rsidRDefault="003D5617" w:rsidP="003D5617">
      <w:pPr>
        <w:ind w:firstLine="720"/>
        <w:jc w:val="both"/>
        <w:rPr>
          <w:bCs/>
          <w:i/>
          <w:sz w:val="24"/>
          <w:szCs w:val="24"/>
        </w:rPr>
      </w:pPr>
      <w:proofErr w:type="spellStart"/>
      <w:r w:rsidRPr="000D3552">
        <w:rPr>
          <w:bCs/>
          <w:i/>
          <w:sz w:val="24"/>
          <w:szCs w:val="24"/>
        </w:rPr>
        <w:t>Nayes</w:t>
      </w:r>
      <w:proofErr w:type="spellEnd"/>
      <w:r w:rsidRPr="000D3552">
        <w:rPr>
          <w:bCs/>
          <w:i/>
          <w:sz w:val="24"/>
          <w:szCs w:val="24"/>
        </w:rPr>
        <w:t xml:space="preserve">:  </w:t>
      </w:r>
      <w:r w:rsidR="000D3552">
        <w:rPr>
          <w:bCs/>
          <w:i/>
          <w:sz w:val="24"/>
          <w:szCs w:val="24"/>
        </w:rPr>
        <w:t>None</w:t>
      </w:r>
    </w:p>
    <w:p w:rsidR="003D5617" w:rsidRPr="000D3552" w:rsidRDefault="003D5617" w:rsidP="003D5617">
      <w:pPr>
        <w:ind w:left="720"/>
        <w:jc w:val="both"/>
        <w:rPr>
          <w:bCs/>
          <w:sz w:val="24"/>
          <w:szCs w:val="24"/>
        </w:rPr>
      </w:pPr>
      <w:r w:rsidRPr="000D3552">
        <w:rPr>
          <w:bCs/>
          <w:i/>
          <w:sz w:val="24"/>
          <w:szCs w:val="24"/>
        </w:rPr>
        <w:t xml:space="preserve">Motion to approve the </w:t>
      </w:r>
      <w:r w:rsidRPr="000D3552">
        <w:rPr>
          <w:i/>
          <w:sz w:val="22"/>
          <w:szCs w:val="22"/>
        </w:rPr>
        <w:t xml:space="preserve">Orchard View Schools Community Education Foundation </w:t>
      </w:r>
      <w:r w:rsidRPr="000D3552">
        <w:rPr>
          <w:bCs/>
          <w:i/>
          <w:sz w:val="24"/>
          <w:szCs w:val="24"/>
        </w:rPr>
        <w:t xml:space="preserve">Resolution passed by a </w:t>
      </w:r>
      <w:r w:rsidR="000D3552">
        <w:rPr>
          <w:bCs/>
          <w:i/>
          <w:sz w:val="24"/>
          <w:szCs w:val="24"/>
        </w:rPr>
        <w:t>7-0</w:t>
      </w:r>
      <w:r w:rsidRPr="000D3552">
        <w:rPr>
          <w:bCs/>
          <w:i/>
          <w:sz w:val="24"/>
          <w:szCs w:val="24"/>
        </w:rPr>
        <w:t xml:space="preserve"> vote</w:t>
      </w:r>
    </w:p>
    <w:p w:rsidR="00FB7F94" w:rsidRPr="000D3552" w:rsidRDefault="00FB7F94" w:rsidP="003B2BB5">
      <w:pPr>
        <w:jc w:val="both"/>
        <w:rPr>
          <w:bCs/>
          <w:sz w:val="22"/>
          <w:szCs w:val="22"/>
        </w:rPr>
      </w:pPr>
    </w:p>
    <w:p w:rsidR="00875845" w:rsidRPr="007B3608" w:rsidRDefault="00875845" w:rsidP="00521D59">
      <w:pPr>
        <w:pStyle w:val="ListParagraph"/>
        <w:ind w:left="1185"/>
        <w:jc w:val="both"/>
        <w:rPr>
          <w:bCs/>
        </w:rPr>
      </w:pPr>
    </w:p>
    <w:p w:rsidR="00DC0F80" w:rsidRPr="007D5CBB" w:rsidRDefault="00A56742" w:rsidP="004926EE">
      <w:pPr>
        <w:ind w:left="180"/>
        <w:jc w:val="both"/>
        <w:rPr>
          <w:b/>
        </w:rPr>
      </w:pPr>
      <w:r>
        <w:rPr>
          <w:b/>
          <w:bCs/>
          <w:sz w:val="22"/>
          <w:szCs w:val="22"/>
        </w:rPr>
        <w:t xml:space="preserve"> </w:t>
      </w:r>
      <w:r w:rsidR="003D5617">
        <w:rPr>
          <w:b/>
          <w:bCs/>
          <w:sz w:val="22"/>
          <w:szCs w:val="22"/>
        </w:rPr>
        <w:t xml:space="preserve"> </w:t>
      </w:r>
      <w:r w:rsidR="004926EE" w:rsidRPr="00F2755E">
        <w:rPr>
          <w:b/>
          <w:bCs/>
          <w:sz w:val="22"/>
          <w:szCs w:val="22"/>
        </w:rPr>
        <w:t>V</w:t>
      </w:r>
      <w:r w:rsidR="00AC0C2A" w:rsidRPr="00F2755E">
        <w:rPr>
          <w:b/>
          <w:bCs/>
          <w:sz w:val="22"/>
          <w:szCs w:val="22"/>
        </w:rPr>
        <w:t>.</w:t>
      </w:r>
      <w:r w:rsidR="00AC0C2A" w:rsidRPr="007D5CBB">
        <w:rPr>
          <w:b/>
          <w:bCs/>
          <w:sz w:val="22"/>
          <w:szCs w:val="22"/>
        </w:rPr>
        <w:t xml:space="preserve"> </w:t>
      </w:r>
      <w:r w:rsidR="00206FA3" w:rsidRPr="007D5CBB">
        <w:rPr>
          <w:b/>
          <w:bCs/>
          <w:sz w:val="22"/>
          <w:szCs w:val="22"/>
        </w:rPr>
        <w:t xml:space="preserve"> </w:t>
      </w:r>
      <w:r w:rsidR="007C4207">
        <w:rPr>
          <w:b/>
          <w:bCs/>
          <w:sz w:val="22"/>
          <w:szCs w:val="22"/>
        </w:rPr>
        <w:t xml:space="preserve"> </w:t>
      </w:r>
      <w:r w:rsidR="003A2FAC">
        <w:rPr>
          <w:b/>
          <w:bCs/>
          <w:sz w:val="22"/>
          <w:szCs w:val="22"/>
        </w:rPr>
        <w:t xml:space="preserve"> </w:t>
      </w:r>
      <w:r w:rsidR="004926EE">
        <w:rPr>
          <w:b/>
          <w:bCs/>
          <w:sz w:val="22"/>
          <w:szCs w:val="22"/>
        </w:rPr>
        <w:t xml:space="preserve"> </w:t>
      </w:r>
      <w:r w:rsidR="000E41EF" w:rsidRPr="004926EE">
        <w:rPr>
          <w:b/>
          <w:bCs/>
          <w:sz w:val="22"/>
          <w:szCs w:val="22"/>
        </w:rPr>
        <w:t>SUPERINTENDENT’S ITEMS</w:t>
      </w:r>
      <w:r w:rsidR="007D5CBB" w:rsidRPr="004926EE">
        <w:rPr>
          <w:b/>
          <w:bCs/>
          <w:sz w:val="22"/>
          <w:szCs w:val="22"/>
        </w:rPr>
        <w:t>:</w:t>
      </w:r>
    </w:p>
    <w:p w:rsidR="003B2BB5" w:rsidRDefault="001A2ADD" w:rsidP="00993ABF">
      <w:pPr>
        <w:pStyle w:val="ListParagraph"/>
        <w:numPr>
          <w:ilvl w:val="0"/>
          <w:numId w:val="27"/>
        </w:numPr>
        <w:jc w:val="both"/>
        <w:rPr>
          <w:sz w:val="22"/>
          <w:szCs w:val="22"/>
        </w:rPr>
      </w:pPr>
      <w:r>
        <w:rPr>
          <w:sz w:val="22"/>
          <w:szCs w:val="22"/>
        </w:rPr>
        <w:t>At the present time future m</w:t>
      </w:r>
      <w:r w:rsidR="003B2BB5">
        <w:rPr>
          <w:sz w:val="22"/>
          <w:szCs w:val="22"/>
        </w:rPr>
        <w:t>eetings</w:t>
      </w:r>
      <w:r>
        <w:rPr>
          <w:sz w:val="22"/>
          <w:szCs w:val="22"/>
        </w:rPr>
        <w:t xml:space="preserve"> can be held virtually until June 30, 2020 if the board prefers.  After a brief discussion board members would like to hold meetings virtually to avoid social distancing protocols. </w:t>
      </w:r>
    </w:p>
    <w:p w:rsidR="00E230CB" w:rsidRDefault="001A2ADD" w:rsidP="00993ABF">
      <w:pPr>
        <w:pStyle w:val="ListParagraph"/>
        <w:numPr>
          <w:ilvl w:val="0"/>
          <w:numId w:val="27"/>
        </w:numPr>
        <w:jc w:val="both"/>
        <w:rPr>
          <w:sz w:val="22"/>
          <w:szCs w:val="22"/>
        </w:rPr>
      </w:pPr>
      <w:r>
        <w:rPr>
          <w:sz w:val="22"/>
          <w:szCs w:val="22"/>
        </w:rPr>
        <w:t xml:space="preserve">A Special Meeting for the </w:t>
      </w:r>
      <w:r w:rsidR="009F6727" w:rsidRPr="00ED684F">
        <w:rPr>
          <w:sz w:val="22"/>
          <w:szCs w:val="22"/>
        </w:rPr>
        <w:t>Budget Hearing</w:t>
      </w:r>
      <w:r w:rsidR="00CF2290" w:rsidRPr="00ED684F">
        <w:rPr>
          <w:sz w:val="22"/>
          <w:szCs w:val="22"/>
        </w:rPr>
        <w:t xml:space="preserve"> </w:t>
      </w:r>
      <w:r>
        <w:rPr>
          <w:sz w:val="22"/>
          <w:szCs w:val="22"/>
        </w:rPr>
        <w:t xml:space="preserve">will be held virtually on </w:t>
      </w:r>
      <w:r w:rsidR="00CF2290" w:rsidRPr="00ED684F">
        <w:rPr>
          <w:sz w:val="22"/>
          <w:szCs w:val="22"/>
        </w:rPr>
        <w:t>June 29, 2020</w:t>
      </w:r>
      <w:r w:rsidR="00C7784F" w:rsidRPr="00ED684F">
        <w:rPr>
          <w:sz w:val="22"/>
          <w:szCs w:val="22"/>
        </w:rPr>
        <w:t>, @ 6:3</w:t>
      </w:r>
      <w:r w:rsidR="00E230CB" w:rsidRPr="00ED684F">
        <w:rPr>
          <w:sz w:val="22"/>
          <w:szCs w:val="22"/>
        </w:rPr>
        <w:t xml:space="preserve">0 p.m. </w:t>
      </w:r>
    </w:p>
    <w:p w:rsidR="001A2ADD" w:rsidRDefault="001A2ADD" w:rsidP="00993ABF">
      <w:pPr>
        <w:pStyle w:val="ListParagraph"/>
        <w:numPr>
          <w:ilvl w:val="0"/>
          <w:numId w:val="27"/>
        </w:numPr>
        <w:jc w:val="both"/>
        <w:rPr>
          <w:sz w:val="22"/>
          <w:szCs w:val="22"/>
        </w:rPr>
      </w:pPr>
      <w:r>
        <w:rPr>
          <w:sz w:val="22"/>
          <w:szCs w:val="22"/>
        </w:rPr>
        <w:t>We experienced a strange end to the 2019/2020 school year due to the Covid-19 pandemic and the details regarding the 2020/2021 school year are still unknown at this time.  As soon as information is released for what schools will be allowed to do, we will pass that information along to the board and community.</w:t>
      </w:r>
    </w:p>
    <w:p w:rsidR="00ED684F" w:rsidRPr="00ED684F" w:rsidRDefault="00ED684F" w:rsidP="00ED684F">
      <w:pPr>
        <w:pStyle w:val="ListParagraph"/>
        <w:ind w:left="1140"/>
        <w:jc w:val="both"/>
        <w:rPr>
          <w:sz w:val="22"/>
          <w:szCs w:val="22"/>
        </w:rPr>
      </w:pPr>
    </w:p>
    <w:p w:rsidR="000E41EF" w:rsidRDefault="003A2FAC" w:rsidP="003A2FAC">
      <w:pPr>
        <w:pStyle w:val="Heading3"/>
        <w:numPr>
          <w:ilvl w:val="0"/>
          <w:numId w:val="0"/>
        </w:numPr>
        <w:ind w:left="720" w:hanging="720"/>
        <w:jc w:val="both"/>
        <w:rPr>
          <w:sz w:val="22"/>
          <w:szCs w:val="22"/>
        </w:rPr>
      </w:pPr>
      <w:r w:rsidRPr="00F2755E">
        <w:rPr>
          <w:sz w:val="22"/>
          <w:szCs w:val="22"/>
        </w:rPr>
        <w:t xml:space="preserve"> </w:t>
      </w:r>
      <w:r w:rsidR="00DA2803" w:rsidRPr="00F2755E">
        <w:rPr>
          <w:sz w:val="22"/>
          <w:szCs w:val="22"/>
        </w:rPr>
        <w:t xml:space="preserve"> </w:t>
      </w:r>
      <w:r w:rsidR="007B3608" w:rsidRPr="00F2755E">
        <w:rPr>
          <w:sz w:val="22"/>
          <w:szCs w:val="22"/>
        </w:rPr>
        <w:t xml:space="preserve">  </w:t>
      </w:r>
      <w:r w:rsidR="00AC0C2A" w:rsidRPr="00F2755E">
        <w:rPr>
          <w:sz w:val="22"/>
          <w:szCs w:val="22"/>
        </w:rPr>
        <w:t>V</w:t>
      </w:r>
      <w:r w:rsidR="003D5617">
        <w:rPr>
          <w:sz w:val="22"/>
          <w:szCs w:val="22"/>
        </w:rPr>
        <w:t>I</w:t>
      </w:r>
      <w:r w:rsidR="00AC0C2A" w:rsidRPr="00F2755E">
        <w:rPr>
          <w:sz w:val="22"/>
          <w:szCs w:val="22"/>
        </w:rPr>
        <w:t>.</w:t>
      </w:r>
      <w:r w:rsidR="0026079D" w:rsidRPr="004926EE">
        <w:rPr>
          <w:sz w:val="22"/>
          <w:szCs w:val="22"/>
        </w:rPr>
        <w:t xml:space="preserve"> </w:t>
      </w:r>
      <w:r w:rsidR="00BF3386" w:rsidRPr="004926EE">
        <w:rPr>
          <w:sz w:val="22"/>
          <w:szCs w:val="22"/>
        </w:rPr>
        <w:t xml:space="preserve"> </w:t>
      </w:r>
      <w:r w:rsidR="00875845" w:rsidRPr="004926EE">
        <w:rPr>
          <w:sz w:val="22"/>
          <w:szCs w:val="22"/>
        </w:rPr>
        <w:t xml:space="preserve"> </w:t>
      </w:r>
      <w:r w:rsidR="003D5617">
        <w:rPr>
          <w:sz w:val="22"/>
          <w:szCs w:val="22"/>
        </w:rPr>
        <w:t xml:space="preserve"> </w:t>
      </w:r>
      <w:r w:rsidR="00E230CB">
        <w:rPr>
          <w:sz w:val="22"/>
          <w:szCs w:val="22"/>
        </w:rPr>
        <w:t xml:space="preserve"> </w:t>
      </w:r>
      <w:r w:rsidR="000E41EF" w:rsidRPr="004926EE">
        <w:rPr>
          <w:sz w:val="22"/>
          <w:szCs w:val="22"/>
        </w:rPr>
        <w:t>BOARD PRESIDENT’S ITEMS</w:t>
      </w:r>
      <w:r w:rsidR="007D5CBB" w:rsidRPr="004926EE">
        <w:rPr>
          <w:sz w:val="22"/>
          <w:szCs w:val="22"/>
        </w:rPr>
        <w:t>:</w:t>
      </w:r>
    </w:p>
    <w:p w:rsidR="001A2ADD" w:rsidRDefault="001A2ADD" w:rsidP="001A2ADD">
      <w:pPr>
        <w:pStyle w:val="ListParagraph"/>
        <w:numPr>
          <w:ilvl w:val="0"/>
          <w:numId w:val="30"/>
        </w:numPr>
        <w:ind w:hanging="270"/>
      </w:pPr>
      <w:r>
        <w:t xml:space="preserve">Tom asked Matt </w:t>
      </w:r>
      <w:proofErr w:type="spellStart"/>
      <w:r>
        <w:t>Vandervelde</w:t>
      </w:r>
      <w:proofErr w:type="spellEnd"/>
      <w:r>
        <w:t xml:space="preserve"> for an update on the demolition of the Community Education 3 story building.</w:t>
      </w:r>
    </w:p>
    <w:p w:rsidR="001A2ADD" w:rsidRDefault="001A2ADD" w:rsidP="001A2ADD">
      <w:pPr>
        <w:pStyle w:val="ListParagraph"/>
        <w:numPr>
          <w:ilvl w:val="0"/>
          <w:numId w:val="30"/>
        </w:numPr>
        <w:ind w:hanging="270"/>
      </w:pPr>
      <w:r>
        <w:t>Tom asked for an update on the chillers at OVEE.</w:t>
      </w:r>
    </w:p>
    <w:p w:rsidR="001A2ADD" w:rsidRPr="001A2ADD" w:rsidRDefault="001A2ADD" w:rsidP="001A2ADD">
      <w:pPr>
        <w:pStyle w:val="ListParagraph"/>
        <w:numPr>
          <w:ilvl w:val="0"/>
          <w:numId w:val="30"/>
        </w:numPr>
        <w:ind w:hanging="270"/>
      </w:pPr>
      <w:r>
        <w:t>Tom thanked Dan, Samantha and Stephanie for their hard work in putting together an event for distribution of student diplomas.  He thought the events were very cool and stated they all did a really good job on the event planning.</w:t>
      </w:r>
    </w:p>
    <w:p w:rsidR="005F22DE" w:rsidRPr="00206FA3" w:rsidRDefault="005F22DE" w:rsidP="00A257DB">
      <w:pPr>
        <w:spacing w:before="40"/>
        <w:ind w:left="3600"/>
        <w:rPr>
          <w:rFonts w:ascii="Arial" w:hAnsi="Arial" w:cs="Arial"/>
          <w:color w:val="000000"/>
          <w:sz w:val="22"/>
          <w:szCs w:val="22"/>
        </w:rPr>
      </w:pPr>
    </w:p>
    <w:p w:rsidR="002D1DEF" w:rsidRDefault="00A56742" w:rsidP="002D547D">
      <w:pPr>
        <w:pStyle w:val="Heading3"/>
        <w:numPr>
          <w:ilvl w:val="0"/>
          <w:numId w:val="0"/>
        </w:numPr>
        <w:tabs>
          <w:tab w:val="left" w:pos="180"/>
        </w:tabs>
        <w:ind w:left="180" w:hanging="180"/>
        <w:jc w:val="both"/>
        <w:rPr>
          <w:sz w:val="22"/>
          <w:szCs w:val="22"/>
        </w:rPr>
      </w:pPr>
      <w:r>
        <w:rPr>
          <w:sz w:val="22"/>
          <w:szCs w:val="22"/>
        </w:rPr>
        <w:t xml:space="preserve"> </w:t>
      </w:r>
      <w:r w:rsidR="007B3608">
        <w:rPr>
          <w:sz w:val="22"/>
          <w:szCs w:val="22"/>
        </w:rPr>
        <w:t xml:space="preserve"> </w:t>
      </w:r>
      <w:r w:rsidR="00CF2290">
        <w:rPr>
          <w:sz w:val="22"/>
          <w:szCs w:val="22"/>
        </w:rPr>
        <w:t xml:space="preserve"> </w:t>
      </w:r>
      <w:r>
        <w:rPr>
          <w:sz w:val="22"/>
          <w:szCs w:val="22"/>
        </w:rPr>
        <w:t>V</w:t>
      </w:r>
      <w:r w:rsidR="003D5617">
        <w:rPr>
          <w:sz w:val="22"/>
          <w:szCs w:val="22"/>
        </w:rPr>
        <w:t>I</w:t>
      </w:r>
      <w:r w:rsidR="002C4979">
        <w:rPr>
          <w:sz w:val="22"/>
          <w:szCs w:val="22"/>
        </w:rPr>
        <w:t>I</w:t>
      </w:r>
      <w:r w:rsidR="00206FA3" w:rsidRPr="004926EE">
        <w:rPr>
          <w:sz w:val="22"/>
          <w:szCs w:val="22"/>
        </w:rPr>
        <w:t xml:space="preserve">. </w:t>
      </w:r>
      <w:r w:rsidR="00AC0C2A" w:rsidRPr="004926EE">
        <w:rPr>
          <w:sz w:val="22"/>
          <w:szCs w:val="22"/>
        </w:rPr>
        <w:t xml:space="preserve"> </w:t>
      </w:r>
      <w:r w:rsidR="007D5CBB" w:rsidRPr="004926EE">
        <w:rPr>
          <w:sz w:val="22"/>
          <w:szCs w:val="22"/>
        </w:rPr>
        <w:t xml:space="preserve"> </w:t>
      </w:r>
      <w:r w:rsidR="0026079D" w:rsidRPr="004926EE">
        <w:rPr>
          <w:sz w:val="22"/>
          <w:szCs w:val="22"/>
        </w:rPr>
        <w:t xml:space="preserve"> </w:t>
      </w:r>
      <w:r w:rsidR="003A2FAC" w:rsidRPr="004926EE">
        <w:rPr>
          <w:sz w:val="22"/>
          <w:szCs w:val="22"/>
        </w:rPr>
        <w:t xml:space="preserve"> </w:t>
      </w:r>
      <w:r w:rsidR="000E41EF" w:rsidRPr="004926EE">
        <w:rPr>
          <w:sz w:val="22"/>
          <w:szCs w:val="22"/>
        </w:rPr>
        <w:t>BOARD MEMBERS’ ITEMS</w:t>
      </w:r>
      <w:r w:rsidR="007D5CBB" w:rsidRPr="004926EE">
        <w:rPr>
          <w:sz w:val="22"/>
          <w:szCs w:val="22"/>
        </w:rPr>
        <w:t>:</w:t>
      </w:r>
      <w:r w:rsidR="0046771C" w:rsidRPr="004926EE">
        <w:rPr>
          <w:sz w:val="22"/>
          <w:szCs w:val="22"/>
        </w:rPr>
        <w:t xml:space="preserve"> </w:t>
      </w:r>
    </w:p>
    <w:p w:rsidR="001A2ADD" w:rsidRDefault="001A2ADD" w:rsidP="001A2ADD">
      <w:pPr>
        <w:pStyle w:val="ListParagraph"/>
        <w:numPr>
          <w:ilvl w:val="0"/>
          <w:numId w:val="32"/>
        </w:numPr>
      </w:pPr>
      <w:r>
        <w:t xml:space="preserve">Cynthia Bankhead asked if we had a number of how many School of Choice applications were received for the 2020/2021 school </w:t>
      </w:r>
      <w:proofErr w:type="gramStart"/>
      <w:r>
        <w:t>year?</w:t>
      </w:r>
      <w:proofErr w:type="gramEnd"/>
      <w:r>
        <w:t xml:space="preserve">  Kim Bidwell replied that she would get those numbers and distribute them tomorrow.</w:t>
      </w:r>
    </w:p>
    <w:p w:rsidR="001A2ADD" w:rsidRDefault="001A2ADD" w:rsidP="001A2ADD">
      <w:pPr>
        <w:pStyle w:val="ListParagraph"/>
        <w:numPr>
          <w:ilvl w:val="0"/>
          <w:numId w:val="32"/>
        </w:numPr>
      </w:pPr>
      <w:r>
        <w:t>Angela Brown stated she attended one of the Focus group meetings and was very impressed</w:t>
      </w:r>
      <w:r w:rsidR="00F3033C">
        <w:t xml:space="preserve"> by the amount of planning is going into making all students feel “safe” and “comfortable” when they are allowed to return to school.</w:t>
      </w:r>
    </w:p>
    <w:p w:rsidR="00F3033C" w:rsidRPr="001A2ADD" w:rsidRDefault="00F3033C" w:rsidP="001A2ADD">
      <w:pPr>
        <w:pStyle w:val="ListParagraph"/>
        <w:numPr>
          <w:ilvl w:val="0"/>
          <w:numId w:val="32"/>
        </w:numPr>
      </w:pPr>
      <w:r>
        <w:t xml:space="preserve">Leslie </w:t>
      </w:r>
      <w:proofErr w:type="spellStart"/>
      <w:r>
        <w:t>Jolman</w:t>
      </w:r>
      <w:proofErr w:type="spellEnd"/>
      <w:r>
        <w:t xml:space="preserve"> stated that her son is a </w:t>
      </w:r>
      <w:proofErr w:type="gramStart"/>
      <w:r>
        <w:t>Senior</w:t>
      </w:r>
      <w:proofErr w:type="gramEnd"/>
      <w:r>
        <w:t xml:space="preserve"> at Orchard View High School and participated in the diploma distribution event.  She said that her son was very appreciative of the event and felt it was very special considering the circumstances.</w:t>
      </w:r>
    </w:p>
    <w:p w:rsidR="00641715" w:rsidRPr="004926EE" w:rsidRDefault="00641715" w:rsidP="00A257DB">
      <w:pPr>
        <w:ind w:left="360"/>
        <w:rPr>
          <w:sz w:val="22"/>
          <w:szCs w:val="22"/>
        </w:rPr>
      </w:pPr>
    </w:p>
    <w:p w:rsidR="000E41EF" w:rsidRPr="00074DE2" w:rsidRDefault="002C4979" w:rsidP="00C47209">
      <w:pPr>
        <w:pStyle w:val="Heading3"/>
        <w:numPr>
          <w:ilvl w:val="0"/>
          <w:numId w:val="0"/>
        </w:numPr>
        <w:jc w:val="both"/>
        <w:rPr>
          <w:sz w:val="22"/>
          <w:szCs w:val="22"/>
        </w:rPr>
      </w:pPr>
      <w:r>
        <w:rPr>
          <w:sz w:val="22"/>
          <w:szCs w:val="22"/>
        </w:rPr>
        <w:t xml:space="preserve"> </w:t>
      </w:r>
      <w:r w:rsidR="007B3608">
        <w:rPr>
          <w:sz w:val="22"/>
          <w:szCs w:val="22"/>
        </w:rPr>
        <w:t>V</w:t>
      </w:r>
      <w:r w:rsidR="003D5617">
        <w:rPr>
          <w:sz w:val="22"/>
          <w:szCs w:val="22"/>
        </w:rPr>
        <w:t>I</w:t>
      </w:r>
      <w:r w:rsidR="007B3608">
        <w:rPr>
          <w:sz w:val="22"/>
          <w:szCs w:val="22"/>
        </w:rPr>
        <w:t>II</w:t>
      </w:r>
      <w:r w:rsidR="00C47209">
        <w:rPr>
          <w:sz w:val="22"/>
          <w:szCs w:val="22"/>
        </w:rPr>
        <w:t>.</w:t>
      </w:r>
      <w:r w:rsidR="00AC0C2A" w:rsidRPr="007D5CBB">
        <w:rPr>
          <w:sz w:val="22"/>
          <w:szCs w:val="22"/>
        </w:rPr>
        <w:t xml:space="preserve">  </w:t>
      </w:r>
      <w:r w:rsidR="0026079D">
        <w:rPr>
          <w:sz w:val="22"/>
          <w:szCs w:val="22"/>
        </w:rPr>
        <w:t xml:space="preserve">  </w:t>
      </w:r>
      <w:r w:rsidR="003A2FAC">
        <w:rPr>
          <w:sz w:val="22"/>
          <w:szCs w:val="22"/>
        </w:rPr>
        <w:t xml:space="preserve"> </w:t>
      </w:r>
      <w:r w:rsidR="000E41EF" w:rsidRPr="00074DE2">
        <w:rPr>
          <w:sz w:val="22"/>
          <w:szCs w:val="22"/>
        </w:rPr>
        <w:t>ADJOURNMENT</w:t>
      </w:r>
    </w:p>
    <w:p w:rsidR="003E1734" w:rsidRPr="00F3033C" w:rsidRDefault="003E1734" w:rsidP="003E1734">
      <w:pPr>
        <w:ind w:left="720"/>
        <w:rPr>
          <w:bCs/>
          <w:i/>
          <w:sz w:val="22"/>
          <w:szCs w:val="22"/>
        </w:rPr>
      </w:pPr>
      <w:r w:rsidRPr="00F3033C">
        <w:rPr>
          <w:bCs/>
          <w:i/>
          <w:sz w:val="22"/>
          <w:szCs w:val="22"/>
        </w:rPr>
        <w:t>Motion to adjourn:</w:t>
      </w:r>
    </w:p>
    <w:p w:rsidR="003E1734" w:rsidRPr="00F3033C" w:rsidRDefault="003E1734" w:rsidP="003E1734">
      <w:pPr>
        <w:ind w:left="720"/>
        <w:rPr>
          <w:bCs/>
          <w:i/>
          <w:sz w:val="22"/>
          <w:szCs w:val="22"/>
        </w:rPr>
      </w:pPr>
      <w:r w:rsidRPr="00F3033C">
        <w:rPr>
          <w:bCs/>
          <w:i/>
          <w:sz w:val="22"/>
          <w:szCs w:val="22"/>
        </w:rPr>
        <w:t>Motion:</w:t>
      </w:r>
      <w:r w:rsidRPr="00F3033C">
        <w:rPr>
          <w:bCs/>
          <w:i/>
          <w:sz w:val="22"/>
          <w:szCs w:val="22"/>
        </w:rPr>
        <w:tab/>
        <w:t xml:space="preserve">    </w:t>
      </w:r>
      <w:r w:rsidR="00F3033C">
        <w:rPr>
          <w:bCs/>
          <w:i/>
          <w:sz w:val="22"/>
          <w:szCs w:val="22"/>
        </w:rPr>
        <w:t xml:space="preserve">J. </w:t>
      </w:r>
      <w:proofErr w:type="spellStart"/>
      <w:r w:rsidR="00F3033C">
        <w:rPr>
          <w:bCs/>
          <w:i/>
          <w:sz w:val="22"/>
          <w:szCs w:val="22"/>
        </w:rPr>
        <w:t>Hallberg</w:t>
      </w:r>
      <w:proofErr w:type="spellEnd"/>
      <w:r w:rsidRPr="00F3033C">
        <w:rPr>
          <w:bCs/>
          <w:i/>
          <w:sz w:val="22"/>
          <w:szCs w:val="22"/>
        </w:rPr>
        <w:tab/>
        <w:t xml:space="preserve"> </w:t>
      </w:r>
      <w:r w:rsidRPr="00F3033C">
        <w:rPr>
          <w:bCs/>
          <w:i/>
          <w:sz w:val="22"/>
          <w:szCs w:val="22"/>
        </w:rPr>
        <w:tab/>
      </w:r>
      <w:r w:rsidRPr="00F3033C">
        <w:rPr>
          <w:bCs/>
          <w:i/>
          <w:sz w:val="22"/>
          <w:szCs w:val="22"/>
        </w:rPr>
        <w:tab/>
        <w:t xml:space="preserve">Support: </w:t>
      </w:r>
      <w:r w:rsidR="00F3033C">
        <w:rPr>
          <w:bCs/>
          <w:i/>
          <w:sz w:val="22"/>
          <w:szCs w:val="22"/>
        </w:rPr>
        <w:t>J. Taylor</w:t>
      </w:r>
      <w:r w:rsidRPr="00F3033C">
        <w:rPr>
          <w:bCs/>
          <w:i/>
          <w:sz w:val="22"/>
          <w:szCs w:val="22"/>
        </w:rPr>
        <w:tab/>
        <w:t xml:space="preserve"> </w:t>
      </w:r>
      <w:r w:rsidRPr="00F3033C">
        <w:rPr>
          <w:bCs/>
          <w:i/>
          <w:sz w:val="22"/>
          <w:szCs w:val="22"/>
        </w:rPr>
        <w:tab/>
        <w:t xml:space="preserve">carried:  </w:t>
      </w:r>
      <w:r w:rsidR="00F3033C">
        <w:rPr>
          <w:bCs/>
          <w:i/>
          <w:sz w:val="22"/>
          <w:szCs w:val="22"/>
        </w:rPr>
        <w:t>7-0</w:t>
      </w:r>
    </w:p>
    <w:p w:rsidR="003E1734" w:rsidRPr="00F3033C" w:rsidRDefault="003E1734" w:rsidP="003E1734">
      <w:pPr>
        <w:ind w:left="720"/>
        <w:rPr>
          <w:i/>
          <w:sz w:val="22"/>
          <w:szCs w:val="22"/>
        </w:rPr>
      </w:pPr>
      <w:r w:rsidRPr="00F3033C">
        <w:rPr>
          <w:i/>
          <w:sz w:val="22"/>
          <w:szCs w:val="22"/>
        </w:rPr>
        <w:t xml:space="preserve">Meeting adjourned at </w:t>
      </w:r>
      <w:r w:rsidR="00F3033C">
        <w:rPr>
          <w:i/>
          <w:sz w:val="22"/>
          <w:szCs w:val="22"/>
        </w:rPr>
        <w:t xml:space="preserve">7:42 p.m. by President, T. </w:t>
      </w:r>
      <w:proofErr w:type="spellStart"/>
      <w:r w:rsidR="00F3033C">
        <w:rPr>
          <w:i/>
          <w:sz w:val="22"/>
          <w:szCs w:val="22"/>
        </w:rPr>
        <w:t>Joppie</w:t>
      </w:r>
      <w:proofErr w:type="spellEnd"/>
      <w:r w:rsidR="00F3033C">
        <w:rPr>
          <w:i/>
          <w:sz w:val="22"/>
          <w:szCs w:val="22"/>
        </w:rPr>
        <w:t>.</w:t>
      </w:r>
    </w:p>
    <w:p w:rsidR="00440884" w:rsidRPr="00074DE2" w:rsidRDefault="00440884" w:rsidP="00206FA3">
      <w:pPr>
        <w:ind w:left="720"/>
        <w:rPr>
          <w:i/>
          <w:color w:val="FF0000"/>
          <w:sz w:val="22"/>
          <w:szCs w:val="22"/>
        </w:rPr>
      </w:pPr>
      <w:r w:rsidRPr="00074DE2">
        <w:rPr>
          <w:i/>
          <w:color w:val="FF0000"/>
          <w:sz w:val="22"/>
          <w:szCs w:val="22"/>
        </w:rPr>
        <w:t xml:space="preserve">  </w:t>
      </w:r>
    </w:p>
    <w:p w:rsidR="00440884" w:rsidRDefault="00440884" w:rsidP="00440884">
      <w:pPr>
        <w:rPr>
          <w:sz w:val="22"/>
          <w:szCs w:val="22"/>
        </w:rPr>
      </w:pPr>
    </w:p>
    <w:p w:rsidR="00314534" w:rsidRDefault="00314534" w:rsidP="00440884">
      <w:pPr>
        <w:rPr>
          <w:sz w:val="22"/>
          <w:szCs w:val="22"/>
        </w:rPr>
      </w:pPr>
    </w:p>
    <w:p w:rsidR="00314534" w:rsidRDefault="00314534" w:rsidP="00440884">
      <w:pPr>
        <w:rPr>
          <w:sz w:val="22"/>
          <w:szCs w:val="22"/>
        </w:rPr>
      </w:pPr>
    </w:p>
    <w:p w:rsidR="00314534" w:rsidRDefault="00314534" w:rsidP="00440884">
      <w:pPr>
        <w:rPr>
          <w:sz w:val="22"/>
          <w:szCs w:val="22"/>
        </w:rPr>
      </w:pPr>
      <w:bookmarkStart w:id="0" w:name="_GoBack"/>
      <w:bookmarkEnd w:id="0"/>
    </w:p>
    <w:sectPr w:rsidR="00314534" w:rsidSect="007C4207">
      <w:headerReference w:type="even" r:id="rId8"/>
      <w:headerReference w:type="default" r:id="rId9"/>
      <w:footerReference w:type="even" r:id="rId10"/>
      <w:footerReference w:type="default" r:id="rId11"/>
      <w:headerReference w:type="first" r:id="rId12"/>
      <w:footerReference w:type="first" r:id="rId13"/>
      <w:pgSz w:w="12240" w:h="15840"/>
      <w:pgMar w:top="432" w:right="1440" w:bottom="432" w:left="189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70D" w:rsidRDefault="00B6670D">
      <w:r>
        <w:separator/>
      </w:r>
    </w:p>
  </w:endnote>
  <w:endnote w:type="continuationSeparator" w:id="0">
    <w:p w:rsidR="00B6670D" w:rsidRDefault="00B6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4E" w:rsidRDefault="00DF7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4E" w:rsidRDefault="00DF7D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4E" w:rsidRDefault="00DF7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70D" w:rsidRDefault="00B6670D">
      <w:r>
        <w:separator/>
      </w:r>
    </w:p>
  </w:footnote>
  <w:footnote w:type="continuationSeparator" w:id="0">
    <w:p w:rsidR="00B6670D" w:rsidRDefault="00B66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4E" w:rsidRDefault="00DF7D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6A2" w:rsidRDefault="007946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4E" w:rsidRDefault="00DF7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8F2"/>
    <w:multiLevelType w:val="hybridMultilevel"/>
    <w:tmpl w:val="CFB298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B66AC"/>
    <w:multiLevelType w:val="hybridMultilevel"/>
    <w:tmpl w:val="9B941BB6"/>
    <w:lvl w:ilvl="0" w:tplc="FE24405C">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01C769A8"/>
    <w:multiLevelType w:val="hybridMultilevel"/>
    <w:tmpl w:val="5E52F40C"/>
    <w:lvl w:ilvl="0" w:tplc="18ACE4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180CF7"/>
    <w:multiLevelType w:val="hybridMultilevel"/>
    <w:tmpl w:val="16947A8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5605A60"/>
    <w:multiLevelType w:val="hybridMultilevel"/>
    <w:tmpl w:val="35CE8D04"/>
    <w:lvl w:ilvl="0" w:tplc="7C00AB7E">
      <w:start w:val="1"/>
      <w:numFmt w:val="lowerLetter"/>
      <w:lvlText w:val="%1."/>
      <w:lvlJc w:val="left"/>
      <w:pPr>
        <w:ind w:left="1185" w:hanging="360"/>
      </w:pPr>
      <w:rPr>
        <w:rFonts w:hint="default"/>
        <w:sz w:val="22"/>
        <w:szCs w:val="22"/>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nsid w:val="07421615"/>
    <w:multiLevelType w:val="hybridMultilevel"/>
    <w:tmpl w:val="DDF20790"/>
    <w:lvl w:ilvl="0" w:tplc="D0C011F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85A0321"/>
    <w:multiLevelType w:val="hybridMultilevel"/>
    <w:tmpl w:val="CC3CA768"/>
    <w:lvl w:ilvl="0" w:tplc="7334106E">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nsid w:val="09635EA7"/>
    <w:multiLevelType w:val="hybridMultilevel"/>
    <w:tmpl w:val="066A82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0A115EB5"/>
    <w:multiLevelType w:val="hybridMultilevel"/>
    <w:tmpl w:val="6BAABE48"/>
    <w:lvl w:ilvl="0" w:tplc="8234734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0A325C6A"/>
    <w:multiLevelType w:val="hybridMultilevel"/>
    <w:tmpl w:val="77162CC8"/>
    <w:lvl w:ilvl="0" w:tplc="EF726C5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nsid w:val="0C294325"/>
    <w:multiLevelType w:val="hybridMultilevel"/>
    <w:tmpl w:val="84203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C44849"/>
    <w:multiLevelType w:val="hybridMultilevel"/>
    <w:tmpl w:val="8CE6CE94"/>
    <w:lvl w:ilvl="0" w:tplc="A0CE889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19051772"/>
    <w:multiLevelType w:val="hybridMultilevel"/>
    <w:tmpl w:val="1CBA7FBE"/>
    <w:lvl w:ilvl="0" w:tplc="221E5DE2">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nsid w:val="1D794FA9"/>
    <w:multiLevelType w:val="hybridMultilevel"/>
    <w:tmpl w:val="62526012"/>
    <w:lvl w:ilvl="0" w:tplc="B48CDBB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1E64101A"/>
    <w:multiLevelType w:val="hybridMultilevel"/>
    <w:tmpl w:val="8F94AFE0"/>
    <w:lvl w:ilvl="0" w:tplc="078CEF00">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EDF0505"/>
    <w:multiLevelType w:val="hybridMultilevel"/>
    <w:tmpl w:val="CFD6F4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225B330C"/>
    <w:multiLevelType w:val="hybridMultilevel"/>
    <w:tmpl w:val="BAF84840"/>
    <w:lvl w:ilvl="0" w:tplc="37F4FD8E">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nsid w:val="272B66E4"/>
    <w:multiLevelType w:val="hybridMultilevel"/>
    <w:tmpl w:val="26BA11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2C420C3A"/>
    <w:multiLevelType w:val="hybridMultilevel"/>
    <w:tmpl w:val="5D38C2E4"/>
    <w:lvl w:ilvl="0" w:tplc="458EC6A4">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8761B7"/>
    <w:multiLevelType w:val="hybridMultilevel"/>
    <w:tmpl w:val="A364DBC8"/>
    <w:lvl w:ilvl="0" w:tplc="E96EA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775ACD"/>
    <w:multiLevelType w:val="hybridMultilevel"/>
    <w:tmpl w:val="8258CD56"/>
    <w:lvl w:ilvl="0" w:tplc="7334106E">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1">
    <w:nsid w:val="3E9810A0"/>
    <w:multiLevelType w:val="hybridMultilevel"/>
    <w:tmpl w:val="DAD01BAC"/>
    <w:lvl w:ilvl="0" w:tplc="4E1A935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41B32F05"/>
    <w:multiLevelType w:val="hybridMultilevel"/>
    <w:tmpl w:val="68E82CAA"/>
    <w:lvl w:ilvl="0" w:tplc="3800B0C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A6079B0"/>
    <w:multiLevelType w:val="hybridMultilevel"/>
    <w:tmpl w:val="8D36FBCA"/>
    <w:lvl w:ilvl="0" w:tplc="1E88C23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nsid w:val="56861A03"/>
    <w:multiLevelType w:val="hybridMultilevel"/>
    <w:tmpl w:val="27E4D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DEF302E"/>
    <w:multiLevelType w:val="hybridMultilevel"/>
    <w:tmpl w:val="8CB46AF6"/>
    <w:lvl w:ilvl="0" w:tplc="E4AA051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nsid w:val="6F2E02C9"/>
    <w:multiLevelType w:val="hybridMultilevel"/>
    <w:tmpl w:val="20A003BC"/>
    <w:lvl w:ilvl="0" w:tplc="6E7CF3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16464C0"/>
    <w:multiLevelType w:val="hybridMultilevel"/>
    <w:tmpl w:val="CCEE6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A258EF"/>
    <w:multiLevelType w:val="hybridMultilevel"/>
    <w:tmpl w:val="20BEA3E2"/>
    <w:lvl w:ilvl="0" w:tplc="1BB40CBA">
      <w:start w:val="1"/>
      <w:numFmt w:val="upperRoman"/>
      <w:pStyle w:val="Heading3"/>
      <w:lvlText w:val="%1."/>
      <w:lvlJc w:val="left"/>
      <w:pPr>
        <w:tabs>
          <w:tab w:val="num" w:pos="720"/>
        </w:tabs>
        <w:ind w:left="720" w:hanging="720"/>
      </w:pPr>
      <w:rPr>
        <w:rFonts w:hint="default"/>
        <w:b w:val="0"/>
        <w:i w:val="0"/>
        <w:sz w:val="24"/>
      </w:rPr>
    </w:lvl>
    <w:lvl w:ilvl="1" w:tplc="88D4C2DE">
      <w:start w:val="1"/>
      <w:numFmt w:val="lowerLetter"/>
      <w:lvlText w:val="%2."/>
      <w:lvlJc w:val="left"/>
      <w:pPr>
        <w:tabs>
          <w:tab w:val="num" w:pos="1008"/>
        </w:tabs>
        <w:ind w:left="1080" w:hanging="360"/>
      </w:pPr>
      <w:rPr>
        <w:rFonts w:ascii="Times New Roman" w:hAnsi="Times New Roman" w:hint="default"/>
        <w:b w:val="0"/>
        <w:i w:val="0"/>
        <w:sz w:val="20"/>
        <w:szCs w:val="20"/>
      </w:rPr>
    </w:lvl>
    <w:lvl w:ilvl="2" w:tplc="E9F0392A">
      <w:start w:val="1"/>
      <w:numFmt w:val="lowerRoman"/>
      <w:lvlText w:val="%3."/>
      <w:lvlJc w:val="right"/>
      <w:pPr>
        <w:tabs>
          <w:tab w:val="num" w:pos="1800"/>
        </w:tabs>
        <w:ind w:left="1800" w:hanging="180"/>
      </w:pPr>
      <w:rPr>
        <w:sz w:val="20"/>
        <w:szCs w:val="20"/>
      </w:rPr>
    </w:lvl>
    <w:lvl w:ilvl="3" w:tplc="04090017">
      <w:start w:val="1"/>
      <w:numFmt w:val="low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7147C3A"/>
    <w:multiLevelType w:val="hybridMultilevel"/>
    <w:tmpl w:val="AEB87E86"/>
    <w:lvl w:ilvl="0" w:tplc="769A5B6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7C150E86"/>
    <w:multiLevelType w:val="hybridMultilevel"/>
    <w:tmpl w:val="EA34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A66B3F"/>
    <w:multiLevelType w:val="hybridMultilevel"/>
    <w:tmpl w:val="523403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8"/>
  </w:num>
  <w:num w:numId="2">
    <w:abstractNumId w:val="0"/>
  </w:num>
  <w:num w:numId="3">
    <w:abstractNumId w:val="24"/>
  </w:num>
  <w:num w:numId="4">
    <w:abstractNumId w:val="26"/>
  </w:num>
  <w:num w:numId="5">
    <w:abstractNumId w:val="3"/>
  </w:num>
  <w:num w:numId="6">
    <w:abstractNumId w:val="27"/>
  </w:num>
  <w:num w:numId="7">
    <w:abstractNumId w:val="13"/>
  </w:num>
  <w:num w:numId="8">
    <w:abstractNumId w:val="2"/>
  </w:num>
  <w:num w:numId="9">
    <w:abstractNumId w:val="30"/>
  </w:num>
  <w:num w:numId="10">
    <w:abstractNumId w:val="5"/>
  </w:num>
  <w:num w:numId="11">
    <w:abstractNumId w:val="25"/>
  </w:num>
  <w:num w:numId="12">
    <w:abstractNumId w:val="22"/>
  </w:num>
  <w:num w:numId="13">
    <w:abstractNumId w:val="29"/>
  </w:num>
  <w:num w:numId="14">
    <w:abstractNumId w:val="15"/>
  </w:num>
  <w:num w:numId="15">
    <w:abstractNumId w:val="8"/>
  </w:num>
  <w:num w:numId="16">
    <w:abstractNumId w:val="19"/>
  </w:num>
  <w:num w:numId="17">
    <w:abstractNumId w:val="20"/>
  </w:num>
  <w:num w:numId="18">
    <w:abstractNumId w:val="6"/>
  </w:num>
  <w:num w:numId="19">
    <w:abstractNumId w:val="10"/>
  </w:num>
  <w:num w:numId="20">
    <w:abstractNumId w:val="16"/>
  </w:num>
  <w:num w:numId="21">
    <w:abstractNumId w:val="1"/>
  </w:num>
  <w:num w:numId="22">
    <w:abstractNumId w:val="7"/>
  </w:num>
  <w:num w:numId="23">
    <w:abstractNumId w:val="31"/>
  </w:num>
  <w:num w:numId="24">
    <w:abstractNumId w:val="17"/>
  </w:num>
  <w:num w:numId="25">
    <w:abstractNumId w:val="14"/>
  </w:num>
  <w:num w:numId="26">
    <w:abstractNumId w:val="4"/>
  </w:num>
  <w:num w:numId="27">
    <w:abstractNumId w:val="11"/>
  </w:num>
  <w:num w:numId="28">
    <w:abstractNumId w:val="21"/>
  </w:num>
  <w:num w:numId="29">
    <w:abstractNumId w:val="23"/>
  </w:num>
  <w:num w:numId="30">
    <w:abstractNumId w:val="18"/>
  </w:num>
  <w:num w:numId="31">
    <w:abstractNumId w:val="12"/>
  </w:num>
  <w:num w:numId="3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71"/>
    <w:rsid w:val="000007F1"/>
    <w:rsid w:val="000103C9"/>
    <w:rsid w:val="000200E3"/>
    <w:rsid w:val="0002055C"/>
    <w:rsid w:val="00026892"/>
    <w:rsid w:val="00036B6D"/>
    <w:rsid w:val="0004354D"/>
    <w:rsid w:val="00046FCD"/>
    <w:rsid w:val="00060037"/>
    <w:rsid w:val="00070477"/>
    <w:rsid w:val="0007479C"/>
    <w:rsid w:val="00074DE2"/>
    <w:rsid w:val="00077BA6"/>
    <w:rsid w:val="0008062B"/>
    <w:rsid w:val="00083597"/>
    <w:rsid w:val="00095C39"/>
    <w:rsid w:val="000A2D72"/>
    <w:rsid w:val="000A3BD7"/>
    <w:rsid w:val="000B5DF7"/>
    <w:rsid w:val="000D3552"/>
    <w:rsid w:val="000E0EC2"/>
    <w:rsid w:val="000E41EF"/>
    <w:rsid w:val="000E4711"/>
    <w:rsid w:val="000E78B0"/>
    <w:rsid w:val="000F46F8"/>
    <w:rsid w:val="00100ECC"/>
    <w:rsid w:val="00115406"/>
    <w:rsid w:val="001202ED"/>
    <w:rsid w:val="00126A30"/>
    <w:rsid w:val="00127C96"/>
    <w:rsid w:val="00131311"/>
    <w:rsid w:val="00131D56"/>
    <w:rsid w:val="00134524"/>
    <w:rsid w:val="00143F6D"/>
    <w:rsid w:val="0014449E"/>
    <w:rsid w:val="001452CC"/>
    <w:rsid w:val="00146907"/>
    <w:rsid w:val="00146FA6"/>
    <w:rsid w:val="00160614"/>
    <w:rsid w:val="0016166B"/>
    <w:rsid w:val="001617FD"/>
    <w:rsid w:val="00166893"/>
    <w:rsid w:val="00177400"/>
    <w:rsid w:val="00181669"/>
    <w:rsid w:val="00186AD5"/>
    <w:rsid w:val="00193604"/>
    <w:rsid w:val="001A0350"/>
    <w:rsid w:val="001A0D60"/>
    <w:rsid w:val="001A1C64"/>
    <w:rsid w:val="001A2ADD"/>
    <w:rsid w:val="001A712E"/>
    <w:rsid w:val="001B5EBC"/>
    <w:rsid w:val="001B6025"/>
    <w:rsid w:val="001D3E3B"/>
    <w:rsid w:val="001D4315"/>
    <w:rsid w:val="001D599A"/>
    <w:rsid w:val="001E13A6"/>
    <w:rsid w:val="001F04C6"/>
    <w:rsid w:val="001F281B"/>
    <w:rsid w:val="001F408C"/>
    <w:rsid w:val="00202A1E"/>
    <w:rsid w:val="00204F1E"/>
    <w:rsid w:val="002064EF"/>
    <w:rsid w:val="00206FA3"/>
    <w:rsid w:val="00207CE2"/>
    <w:rsid w:val="0021114A"/>
    <w:rsid w:val="00212ECA"/>
    <w:rsid w:val="00214D1C"/>
    <w:rsid w:val="00214E0F"/>
    <w:rsid w:val="00226E27"/>
    <w:rsid w:val="00235658"/>
    <w:rsid w:val="00241348"/>
    <w:rsid w:val="00246395"/>
    <w:rsid w:val="00250E26"/>
    <w:rsid w:val="0026079D"/>
    <w:rsid w:val="002774F7"/>
    <w:rsid w:val="0028324D"/>
    <w:rsid w:val="002874D6"/>
    <w:rsid w:val="002909BC"/>
    <w:rsid w:val="00292203"/>
    <w:rsid w:val="00295387"/>
    <w:rsid w:val="00296C95"/>
    <w:rsid w:val="002A00AD"/>
    <w:rsid w:val="002B0F0E"/>
    <w:rsid w:val="002C1507"/>
    <w:rsid w:val="002C4979"/>
    <w:rsid w:val="002C52B4"/>
    <w:rsid w:val="002D1BB2"/>
    <w:rsid w:val="002D1DEF"/>
    <w:rsid w:val="002D547D"/>
    <w:rsid w:val="002D7CF6"/>
    <w:rsid w:val="002E0F11"/>
    <w:rsid w:val="002E3B5E"/>
    <w:rsid w:val="002E61A5"/>
    <w:rsid w:val="002F12C3"/>
    <w:rsid w:val="002F7326"/>
    <w:rsid w:val="00304A8C"/>
    <w:rsid w:val="00312C33"/>
    <w:rsid w:val="00314534"/>
    <w:rsid w:val="0032161E"/>
    <w:rsid w:val="003223F9"/>
    <w:rsid w:val="003263FE"/>
    <w:rsid w:val="00326E29"/>
    <w:rsid w:val="00330121"/>
    <w:rsid w:val="00346E59"/>
    <w:rsid w:val="00355E0B"/>
    <w:rsid w:val="003615F5"/>
    <w:rsid w:val="00361F02"/>
    <w:rsid w:val="00361FC1"/>
    <w:rsid w:val="00377418"/>
    <w:rsid w:val="0038239A"/>
    <w:rsid w:val="00393BEA"/>
    <w:rsid w:val="00396712"/>
    <w:rsid w:val="003A2FAC"/>
    <w:rsid w:val="003B2BB5"/>
    <w:rsid w:val="003C586B"/>
    <w:rsid w:val="003D0774"/>
    <w:rsid w:val="003D10F6"/>
    <w:rsid w:val="003D4F28"/>
    <w:rsid w:val="003D5617"/>
    <w:rsid w:val="003D6250"/>
    <w:rsid w:val="003D6DAD"/>
    <w:rsid w:val="003E01B7"/>
    <w:rsid w:val="003E1734"/>
    <w:rsid w:val="003E2642"/>
    <w:rsid w:val="003E41DB"/>
    <w:rsid w:val="003E4908"/>
    <w:rsid w:val="003E6B2F"/>
    <w:rsid w:val="003F69EB"/>
    <w:rsid w:val="0043012C"/>
    <w:rsid w:val="004314A6"/>
    <w:rsid w:val="00437DDA"/>
    <w:rsid w:val="00440884"/>
    <w:rsid w:val="004424D0"/>
    <w:rsid w:val="00442692"/>
    <w:rsid w:val="00456AF8"/>
    <w:rsid w:val="00462026"/>
    <w:rsid w:val="0046771C"/>
    <w:rsid w:val="00471532"/>
    <w:rsid w:val="004813AE"/>
    <w:rsid w:val="00483213"/>
    <w:rsid w:val="004863FA"/>
    <w:rsid w:val="00486AFF"/>
    <w:rsid w:val="00491877"/>
    <w:rsid w:val="004926EE"/>
    <w:rsid w:val="00492745"/>
    <w:rsid w:val="004A3D18"/>
    <w:rsid w:val="004B2A02"/>
    <w:rsid w:val="004B4758"/>
    <w:rsid w:val="004C349B"/>
    <w:rsid w:val="004E157F"/>
    <w:rsid w:val="004E3CD5"/>
    <w:rsid w:val="004F36E5"/>
    <w:rsid w:val="004F4E47"/>
    <w:rsid w:val="00500EFE"/>
    <w:rsid w:val="005046F3"/>
    <w:rsid w:val="00505E47"/>
    <w:rsid w:val="0051612C"/>
    <w:rsid w:val="00521D59"/>
    <w:rsid w:val="005222EF"/>
    <w:rsid w:val="00523D6A"/>
    <w:rsid w:val="005317F0"/>
    <w:rsid w:val="00537E3B"/>
    <w:rsid w:val="0054017B"/>
    <w:rsid w:val="00545B1A"/>
    <w:rsid w:val="0054610A"/>
    <w:rsid w:val="0054748B"/>
    <w:rsid w:val="005477F6"/>
    <w:rsid w:val="005557D0"/>
    <w:rsid w:val="005606AB"/>
    <w:rsid w:val="00565F2B"/>
    <w:rsid w:val="00567A43"/>
    <w:rsid w:val="00572717"/>
    <w:rsid w:val="005807BE"/>
    <w:rsid w:val="00586501"/>
    <w:rsid w:val="005909E1"/>
    <w:rsid w:val="005B2E88"/>
    <w:rsid w:val="005D4183"/>
    <w:rsid w:val="005E24D6"/>
    <w:rsid w:val="005F0858"/>
    <w:rsid w:val="005F1AF1"/>
    <w:rsid w:val="005F2159"/>
    <w:rsid w:val="005F22DE"/>
    <w:rsid w:val="00606996"/>
    <w:rsid w:val="00607B57"/>
    <w:rsid w:val="00627156"/>
    <w:rsid w:val="006363BA"/>
    <w:rsid w:val="006376E0"/>
    <w:rsid w:val="00641715"/>
    <w:rsid w:val="00645533"/>
    <w:rsid w:val="006514F3"/>
    <w:rsid w:val="0065405A"/>
    <w:rsid w:val="00656732"/>
    <w:rsid w:val="0066259E"/>
    <w:rsid w:val="00670459"/>
    <w:rsid w:val="006749E2"/>
    <w:rsid w:val="00675727"/>
    <w:rsid w:val="00686C88"/>
    <w:rsid w:val="00694526"/>
    <w:rsid w:val="00697766"/>
    <w:rsid w:val="006A03EC"/>
    <w:rsid w:val="006A3F82"/>
    <w:rsid w:val="006B18CD"/>
    <w:rsid w:val="006B3A82"/>
    <w:rsid w:val="006B5016"/>
    <w:rsid w:val="006B5A81"/>
    <w:rsid w:val="006C3C83"/>
    <w:rsid w:val="006C69CB"/>
    <w:rsid w:val="006D3367"/>
    <w:rsid w:val="006D725F"/>
    <w:rsid w:val="006E3BFA"/>
    <w:rsid w:val="007060C5"/>
    <w:rsid w:val="00711CAC"/>
    <w:rsid w:val="0071335B"/>
    <w:rsid w:val="007206E9"/>
    <w:rsid w:val="007235DE"/>
    <w:rsid w:val="007339B5"/>
    <w:rsid w:val="00735EB5"/>
    <w:rsid w:val="007379DD"/>
    <w:rsid w:val="007418A3"/>
    <w:rsid w:val="00744F31"/>
    <w:rsid w:val="00752D2E"/>
    <w:rsid w:val="00753BC6"/>
    <w:rsid w:val="00755D6D"/>
    <w:rsid w:val="00763DB5"/>
    <w:rsid w:val="007663CD"/>
    <w:rsid w:val="00770D0B"/>
    <w:rsid w:val="007719A7"/>
    <w:rsid w:val="00785C9A"/>
    <w:rsid w:val="007946A2"/>
    <w:rsid w:val="0079478A"/>
    <w:rsid w:val="007A17CC"/>
    <w:rsid w:val="007A4E90"/>
    <w:rsid w:val="007A79B0"/>
    <w:rsid w:val="007A7BB3"/>
    <w:rsid w:val="007B2200"/>
    <w:rsid w:val="007B3608"/>
    <w:rsid w:val="007C0E80"/>
    <w:rsid w:val="007C3DE7"/>
    <w:rsid w:val="007C4207"/>
    <w:rsid w:val="007D1515"/>
    <w:rsid w:val="007D5CBB"/>
    <w:rsid w:val="007E4937"/>
    <w:rsid w:val="007E7116"/>
    <w:rsid w:val="0082248A"/>
    <w:rsid w:val="00840344"/>
    <w:rsid w:val="0084736B"/>
    <w:rsid w:val="00851FCE"/>
    <w:rsid w:val="0085252B"/>
    <w:rsid w:val="00854827"/>
    <w:rsid w:val="00854FF2"/>
    <w:rsid w:val="00855272"/>
    <w:rsid w:val="00860918"/>
    <w:rsid w:val="00873AE2"/>
    <w:rsid w:val="00875845"/>
    <w:rsid w:val="00875B56"/>
    <w:rsid w:val="0087601C"/>
    <w:rsid w:val="0087705A"/>
    <w:rsid w:val="008829E7"/>
    <w:rsid w:val="00885B88"/>
    <w:rsid w:val="008A0B5A"/>
    <w:rsid w:val="008B1D00"/>
    <w:rsid w:val="008B31EF"/>
    <w:rsid w:val="008D0216"/>
    <w:rsid w:val="008D1493"/>
    <w:rsid w:val="008D79D8"/>
    <w:rsid w:val="008F625A"/>
    <w:rsid w:val="00923938"/>
    <w:rsid w:val="009254DC"/>
    <w:rsid w:val="0093208F"/>
    <w:rsid w:val="00932095"/>
    <w:rsid w:val="00934717"/>
    <w:rsid w:val="00937B3F"/>
    <w:rsid w:val="009434A5"/>
    <w:rsid w:val="00944B3E"/>
    <w:rsid w:val="00945AC9"/>
    <w:rsid w:val="00950001"/>
    <w:rsid w:val="00953072"/>
    <w:rsid w:val="00953856"/>
    <w:rsid w:val="009555A1"/>
    <w:rsid w:val="00983962"/>
    <w:rsid w:val="00986AED"/>
    <w:rsid w:val="00994BE7"/>
    <w:rsid w:val="009B19CD"/>
    <w:rsid w:val="009B6E20"/>
    <w:rsid w:val="009C5D28"/>
    <w:rsid w:val="009D5EF5"/>
    <w:rsid w:val="009E7B09"/>
    <w:rsid w:val="009F6727"/>
    <w:rsid w:val="00A02C45"/>
    <w:rsid w:val="00A10E07"/>
    <w:rsid w:val="00A13241"/>
    <w:rsid w:val="00A22D65"/>
    <w:rsid w:val="00A22E96"/>
    <w:rsid w:val="00A257DB"/>
    <w:rsid w:val="00A25EF4"/>
    <w:rsid w:val="00A41330"/>
    <w:rsid w:val="00A444D4"/>
    <w:rsid w:val="00A551DF"/>
    <w:rsid w:val="00A56742"/>
    <w:rsid w:val="00A570C4"/>
    <w:rsid w:val="00A652B1"/>
    <w:rsid w:val="00A66094"/>
    <w:rsid w:val="00A66599"/>
    <w:rsid w:val="00A66689"/>
    <w:rsid w:val="00A72B5B"/>
    <w:rsid w:val="00A7319B"/>
    <w:rsid w:val="00A90FC1"/>
    <w:rsid w:val="00AA59ED"/>
    <w:rsid w:val="00AC0C2A"/>
    <w:rsid w:val="00AC0CBA"/>
    <w:rsid w:val="00AC406F"/>
    <w:rsid w:val="00AD0D08"/>
    <w:rsid w:val="00AD125B"/>
    <w:rsid w:val="00AD5ED6"/>
    <w:rsid w:val="00AF2475"/>
    <w:rsid w:val="00B01FA7"/>
    <w:rsid w:val="00B02F30"/>
    <w:rsid w:val="00B106C8"/>
    <w:rsid w:val="00B16150"/>
    <w:rsid w:val="00B52615"/>
    <w:rsid w:val="00B55172"/>
    <w:rsid w:val="00B6670D"/>
    <w:rsid w:val="00B707B6"/>
    <w:rsid w:val="00B709AF"/>
    <w:rsid w:val="00B7697C"/>
    <w:rsid w:val="00B97499"/>
    <w:rsid w:val="00BA166A"/>
    <w:rsid w:val="00BB1764"/>
    <w:rsid w:val="00BB5FBF"/>
    <w:rsid w:val="00BC4CEB"/>
    <w:rsid w:val="00BD7EDA"/>
    <w:rsid w:val="00BE2031"/>
    <w:rsid w:val="00BE57D8"/>
    <w:rsid w:val="00BE711A"/>
    <w:rsid w:val="00BF3386"/>
    <w:rsid w:val="00BF6872"/>
    <w:rsid w:val="00C06A42"/>
    <w:rsid w:val="00C13A2B"/>
    <w:rsid w:val="00C236A7"/>
    <w:rsid w:val="00C34805"/>
    <w:rsid w:val="00C45571"/>
    <w:rsid w:val="00C47209"/>
    <w:rsid w:val="00C5048F"/>
    <w:rsid w:val="00C54888"/>
    <w:rsid w:val="00C56FB1"/>
    <w:rsid w:val="00C65F46"/>
    <w:rsid w:val="00C71F71"/>
    <w:rsid w:val="00C72FD4"/>
    <w:rsid w:val="00C7541D"/>
    <w:rsid w:val="00C7784F"/>
    <w:rsid w:val="00C837CB"/>
    <w:rsid w:val="00C849C9"/>
    <w:rsid w:val="00C87DB4"/>
    <w:rsid w:val="00C9038E"/>
    <w:rsid w:val="00CB29A9"/>
    <w:rsid w:val="00CC053D"/>
    <w:rsid w:val="00CD1FC8"/>
    <w:rsid w:val="00CE3902"/>
    <w:rsid w:val="00CE39AC"/>
    <w:rsid w:val="00CF2290"/>
    <w:rsid w:val="00CF242A"/>
    <w:rsid w:val="00D001E0"/>
    <w:rsid w:val="00D0513C"/>
    <w:rsid w:val="00D11738"/>
    <w:rsid w:val="00D12174"/>
    <w:rsid w:val="00D243FD"/>
    <w:rsid w:val="00D42714"/>
    <w:rsid w:val="00D44F81"/>
    <w:rsid w:val="00D56EBE"/>
    <w:rsid w:val="00D63F30"/>
    <w:rsid w:val="00D733DE"/>
    <w:rsid w:val="00D80111"/>
    <w:rsid w:val="00D81740"/>
    <w:rsid w:val="00D939A9"/>
    <w:rsid w:val="00DA02E1"/>
    <w:rsid w:val="00DA2803"/>
    <w:rsid w:val="00DA698D"/>
    <w:rsid w:val="00DB074D"/>
    <w:rsid w:val="00DB633D"/>
    <w:rsid w:val="00DB652B"/>
    <w:rsid w:val="00DC0F80"/>
    <w:rsid w:val="00DC37E1"/>
    <w:rsid w:val="00DC4255"/>
    <w:rsid w:val="00DC4502"/>
    <w:rsid w:val="00DD2048"/>
    <w:rsid w:val="00DD4E3E"/>
    <w:rsid w:val="00DF6904"/>
    <w:rsid w:val="00DF7D4E"/>
    <w:rsid w:val="00E01393"/>
    <w:rsid w:val="00E02A3E"/>
    <w:rsid w:val="00E053FC"/>
    <w:rsid w:val="00E068FD"/>
    <w:rsid w:val="00E112FE"/>
    <w:rsid w:val="00E11D92"/>
    <w:rsid w:val="00E15299"/>
    <w:rsid w:val="00E230CB"/>
    <w:rsid w:val="00E31514"/>
    <w:rsid w:val="00E34222"/>
    <w:rsid w:val="00E424FF"/>
    <w:rsid w:val="00E44C35"/>
    <w:rsid w:val="00E4668F"/>
    <w:rsid w:val="00E6162C"/>
    <w:rsid w:val="00E6556F"/>
    <w:rsid w:val="00E72EB9"/>
    <w:rsid w:val="00E81835"/>
    <w:rsid w:val="00E902B7"/>
    <w:rsid w:val="00EA09BB"/>
    <w:rsid w:val="00EB15B6"/>
    <w:rsid w:val="00EB7B31"/>
    <w:rsid w:val="00EC4590"/>
    <w:rsid w:val="00EC4958"/>
    <w:rsid w:val="00EC6F52"/>
    <w:rsid w:val="00ED0029"/>
    <w:rsid w:val="00ED3672"/>
    <w:rsid w:val="00ED6341"/>
    <w:rsid w:val="00ED684F"/>
    <w:rsid w:val="00EE0409"/>
    <w:rsid w:val="00EF1125"/>
    <w:rsid w:val="00EF775C"/>
    <w:rsid w:val="00F01948"/>
    <w:rsid w:val="00F0694D"/>
    <w:rsid w:val="00F1169D"/>
    <w:rsid w:val="00F12136"/>
    <w:rsid w:val="00F13B9E"/>
    <w:rsid w:val="00F202F6"/>
    <w:rsid w:val="00F26CB0"/>
    <w:rsid w:val="00F2755E"/>
    <w:rsid w:val="00F3033C"/>
    <w:rsid w:val="00F41095"/>
    <w:rsid w:val="00F5412B"/>
    <w:rsid w:val="00F611B0"/>
    <w:rsid w:val="00FA57E8"/>
    <w:rsid w:val="00FB0413"/>
    <w:rsid w:val="00FB7078"/>
    <w:rsid w:val="00FB7F94"/>
    <w:rsid w:val="00FC262A"/>
    <w:rsid w:val="00FC3599"/>
    <w:rsid w:val="00FE12A6"/>
    <w:rsid w:val="00FE1934"/>
    <w:rsid w:val="00FE425D"/>
    <w:rsid w:val="00FE5C6F"/>
    <w:rsid w:val="00FF398F"/>
    <w:rsid w:val="00FF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15:docId w15:val="{A9B51E39-D248-4A37-8981-CF0731F8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174"/>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ind w:left="1080"/>
      <w:outlineLvl w:val="3"/>
    </w:pPr>
    <w:rPr>
      <w:i/>
      <w:iCs/>
    </w:rPr>
  </w:style>
  <w:style w:type="paragraph" w:styleId="Heading6">
    <w:name w:val="heading 6"/>
    <w:basedOn w:val="Normal"/>
    <w:next w:val="Normal"/>
    <w:qFormat/>
    <w:rsid w:val="009D5EF5"/>
    <w:pPr>
      <w:keepNext/>
      <w:tabs>
        <w:tab w:val="num" w:pos="720"/>
      </w:tabs>
      <w:ind w:left="720" w:hanging="720"/>
      <w:jc w:val="both"/>
      <w:outlineLvl w:val="5"/>
    </w:pPr>
    <w:rPr>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Strong">
    <w:name w:val="Strong"/>
    <w:qFormat/>
    <w:rPr>
      <w:b/>
      <w:bC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BodyText">
    <w:name w:val="Body Text"/>
    <w:basedOn w:val="Normal"/>
    <w:pPr>
      <w:jc w:val="center"/>
    </w:pPr>
    <w:rPr>
      <w:b/>
      <w:bCs/>
      <w:sz w:val="44"/>
    </w:rPr>
  </w:style>
  <w:style w:type="paragraph" w:styleId="Subtitle">
    <w:name w:val="Subtitle"/>
    <w:basedOn w:val="Normal"/>
    <w:qFormat/>
    <w:pPr>
      <w:jc w:val="center"/>
    </w:pPr>
    <w:rPr>
      <w:color w:val="0000FF"/>
      <w:sz w:val="24"/>
    </w:rPr>
  </w:style>
  <w:style w:type="paragraph" w:styleId="BalloonText">
    <w:name w:val="Balloon Text"/>
    <w:basedOn w:val="Normal"/>
    <w:semiHidden/>
    <w:rsid w:val="00DB652B"/>
    <w:rPr>
      <w:rFonts w:ascii="Tahoma" w:hAnsi="Tahoma" w:cs="Tahoma"/>
      <w:sz w:val="16"/>
      <w:szCs w:val="16"/>
    </w:rPr>
  </w:style>
  <w:style w:type="paragraph" w:styleId="Header">
    <w:name w:val="header"/>
    <w:basedOn w:val="Normal"/>
    <w:rsid w:val="00095C39"/>
    <w:pPr>
      <w:tabs>
        <w:tab w:val="center" w:pos="4320"/>
        <w:tab w:val="right" w:pos="8640"/>
      </w:tabs>
    </w:pPr>
  </w:style>
  <w:style w:type="paragraph" w:styleId="Footer">
    <w:name w:val="footer"/>
    <w:basedOn w:val="Normal"/>
    <w:rsid w:val="00095C39"/>
    <w:pPr>
      <w:tabs>
        <w:tab w:val="center" w:pos="4320"/>
        <w:tab w:val="right" w:pos="8640"/>
      </w:tabs>
    </w:pPr>
  </w:style>
  <w:style w:type="paragraph" w:styleId="DocumentMap">
    <w:name w:val="Document Map"/>
    <w:basedOn w:val="Normal"/>
    <w:semiHidden/>
    <w:rsid w:val="00143F6D"/>
    <w:pPr>
      <w:shd w:val="clear" w:color="auto" w:fill="000080"/>
    </w:pPr>
    <w:rPr>
      <w:rFonts w:ascii="Tahoma" w:hAnsi="Tahoma" w:cs="Tahoma"/>
    </w:rPr>
  </w:style>
  <w:style w:type="paragraph" w:styleId="ListParagraph">
    <w:name w:val="List Paragraph"/>
    <w:basedOn w:val="Normal"/>
    <w:uiPriority w:val="34"/>
    <w:qFormat/>
    <w:rsid w:val="00146F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4D8F-5D60-4C43-8668-6CFA23EA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884</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BOARD OF EDUCATION</vt:lpstr>
    </vt:vector>
  </TitlesOfParts>
  <Company>Orchard View Schools</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dc:title>
  <dc:subject/>
  <dc:creator>Cheryl A. Holmen</dc:creator>
  <cp:keywords/>
  <cp:lastModifiedBy>Rhonda K. Galarneau</cp:lastModifiedBy>
  <cp:revision>5</cp:revision>
  <cp:lastPrinted>2020-06-25T19:27:00Z</cp:lastPrinted>
  <dcterms:created xsi:type="dcterms:W3CDTF">2020-06-23T12:59:00Z</dcterms:created>
  <dcterms:modified xsi:type="dcterms:W3CDTF">2020-06-25T19:29:00Z</dcterms:modified>
</cp:coreProperties>
</file>